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B4DF" w14:textId="1E45E0E8" w:rsidR="00DC1949" w:rsidRDefault="001D1AB4">
      <w:r w:rsidRPr="001D1AB4">
        <w:rPr>
          <w:noProof/>
          <w:lang w:val="en-AU" w:eastAsia="en-AU"/>
        </w:rPr>
        <w:drawing>
          <wp:anchor distT="0" distB="0" distL="114300" distR="114300" simplePos="0" relativeHeight="251658240" behindDoc="1" locked="0" layoutInCell="1" allowOverlap="1" wp14:anchorId="498A8FB5" wp14:editId="314A4759">
            <wp:simplePos x="0" y="0"/>
            <wp:positionH relativeFrom="column">
              <wp:posOffset>-552450</wp:posOffset>
            </wp:positionH>
            <wp:positionV relativeFrom="paragraph">
              <wp:posOffset>0</wp:posOffset>
            </wp:positionV>
            <wp:extent cx="2324100" cy="1115060"/>
            <wp:effectExtent l="0" t="0" r="0" b="8890"/>
            <wp:wrapTight wrapText="bothSides">
              <wp:wrapPolygon edited="0">
                <wp:start x="0" y="0"/>
                <wp:lineTo x="0" y="21403"/>
                <wp:lineTo x="21423" y="21403"/>
                <wp:lineTo x="21423" y="0"/>
                <wp:lineTo x="0" y="0"/>
              </wp:wrapPolygon>
            </wp:wrapTight>
            <wp:docPr id="1" name="Picture 1" descr="C:\Users\traceyw\Documents\My Documents\Dubbo Touch Association\Communication\Logos\DT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w\Documents\My Documents\Dubbo Touch Association\Communication\Logos\DTA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39932" w14:textId="2A29BD0A" w:rsidR="00205181" w:rsidRDefault="00205181" w:rsidP="001D1AB4">
      <w:pPr>
        <w:jc w:val="center"/>
      </w:pPr>
    </w:p>
    <w:p w14:paraId="1CF2F4C8" w14:textId="77777777" w:rsidR="001D1AB4" w:rsidRDefault="001D1AB4" w:rsidP="46D1EFF8">
      <w:pPr>
        <w:jc w:val="center"/>
        <w:rPr>
          <w:b/>
          <w:bCs/>
          <w:i/>
          <w:iCs/>
          <w:u w:val="single"/>
        </w:rPr>
      </w:pPr>
    </w:p>
    <w:p w14:paraId="7E769EE3" w14:textId="63AEB98F" w:rsidR="004940A7" w:rsidRPr="001D1AB4" w:rsidRDefault="009A3949" w:rsidP="46D1EFF8">
      <w:pPr>
        <w:jc w:val="center"/>
        <w:rPr>
          <w:b/>
          <w:bCs/>
          <w:i/>
          <w:iCs/>
          <w:sz w:val="36"/>
          <w:szCs w:val="36"/>
          <w:u w:val="single"/>
        </w:rPr>
      </w:pPr>
      <w:r>
        <w:rPr>
          <w:b/>
          <w:bCs/>
          <w:i/>
          <w:iCs/>
          <w:sz w:val="36"/>
          <w:szCs w:val="36"/>
          <w:u w:val="single"/>
        </w:rPr>
        <w:t>DUBBO TOUCH SENIO</w:t>
      </w:r>
      <w:r w:rsidR="00065951" w:rsidRPr="001D1AB4">
        <w:rPr>
          <w:b/>
          <w:bCs/>
          <w:i/>
          <w:iCs/>
          <w:sz w:val="36"/>
          <w:szCs w:val="36"/>
          <w:u w:val="single"/>
        </w:rPr>
        <w:t>R REP</w:t>
      </w:r>
      <w:r w:rsidR="46D1EFF8" w:rsidRPr="001D1AB4">
        <w:rPr>
          <w:b/>
          <w:bCs/>
          <w:i/>
          <w:iCs/>
          <w:sz w:val="36"/>
          <w:szCs w:val="36"/>
          <w:u w:val="single"/>
        </w:rPr>
        <w:t xml:space="preserve"> INFORMATION PACK</w:t>
      </w:r>
    </w:p>
    <w:p w14:paraId="017F1BB0" w14:textId="074EECB6" w:rsidR="001D1AB4" w:rsidRDefault="001D1AB4"/>
    <w:p w14:paraId="0885F8B3" w14:textId="77777777" w:rsidR="001D1AB4" w:rsidRDefault="001D1AB4"/>
    <w:p w14:paraId="7AE0AB73" w14:textId="3DA7DE4E" w:rsidR="00C85F87" w:rsidRDefault="009A3949">
      <w:pPr>
        <w:rPr>
          <w:rFonts w:asciiTheme="majorHAnsi" w:hAnsiTheme="majorHAnsi" w:cstheme="majorHAnsi"/>
          <w:sz w:val="22"/>
          <w:szCs w:val="22"/>
        </w:rPr>
      </w:pPr>
      <w:r>
        <w:rPr>
          <w:rFonts w:asciiTheme="majorHAnsi" w:hAnsiTheme="majorHAnsi" w:cstheme="majorHAnsi"/>
          <w:sz w:val="22"/>
          <w:szCs w:val="22"/>
        </w:rPr>
        <w:t xml:space="preserve">The Dubbo Touch Senior representative program provides individuals with an opportunity to play touch football at higher, more </w:t>
      </w:r>
      <w:r w:rsidR="00C85F87">
        <w:rPr>
          <w:rFonts w:asciiTheme="majorHAnsi" w:hAnsiTheme="majorHAnsi" w:cstheme="majorHAnsi"/>
          <w:sz w:val="22"/>
          <w:szCs w:val="22"/>
        </w:rPr>
        <w:t xml:space="preserve">competitive </w:t>
      </w:r>
      <w:r>
        <w:rPr>
          <w:rFonts w:asciiTheme="majorHAnsi" w:hAnsiTheme="majorHAnsi" w:cstheme="majorHAnsi"/>
          <w:sz w:val="22"/>
          <w:szCs w:val="22"/>
        </w:rPr>
        <w:t xml:space="preserve">levels. </w:t>
      </w:r>
      <w:r w:rsidR="002E457E">
        <w:rPr>
          <w:rFonts w:asciiTheme="majorHAnsi" w:hAnsiTheme="majorHAnsi" w:cstheme="majorHAnsi"/>
          <w:sz w:val="22"/>
          <w:szCs w:val="22"/>
        </w:rPr>
        <w:t>The Dubbo Touch Se</w:t>
      </w:r>
      <w:r w:rsidR="00C85F87">
        <w:rPr>
          <w:rFonts w:asciiTheme="majorHAnsi" w:hAnsiTheme="majorHAnsi" w:cstheme="majorHAnsi"/>
          <w:sz w:val="22"/>
          <w:szCs w:val="22"/>
        </w:rPr>
        <w:t xml:space="preserve">nior representative program requires </w:t>
      </w:r>
      <w:r>
        <w:rPr>
          <w:rFonts w:asciiTheme="majorHAnsi" w:hAnsiTheme="majorHAnsi" w:cstheme="majorHAnsi"/>
          <w:sz w:val="22"/>
          <w:szCs w:val="22"/>
        </w:rPr>
        <w:t>commitment from coaches</w:t>
      </w:r>
      <w:r w:rsidR="00C85F87">
        <w:rPr>
          <w:rFonts w:asciiTheme="majorHAnsi" w:hAnsiTheme="majorHAnsi" w:cstheme="majorHAnsi"/>
          <w:sz w:val="22"/>
          <w:szCs w:val="22"/>
        </w:rPr>
        <w:t xml:space="preserve">, </w:t>
      </w:r>
      <w:r w:rsidR="002E457E">
        <w:rPr>
          <w:rFonts w:asciiTheme="majorHAnsi" w:hAnsiTheme="majorHAnsi" w:cstheme="majorHAnsi"/>
          <w:sz w:val="22"/>
          <w:szCs w:val="22"/>
        </w:rPr>
        <w:t xml:space="preserve">players </w:t>
      </w:r>
      <w:r w:rsidR="00C85F87">
        <w:rPr>
          <w:rFonts w:asciiTheme="majorHAnsi" w:hAnsiTheme="majorHAnsi" w:cstheme="majorHAnsi"/>
          <w:sz w:val="22"/>
          <w:szCs w:val="22"/>
        </w:rPr>
        <w:t>and managers, however we encourage all players selected to enjoy themselves in this competitive e</w:t>
      </w:r>
      <w:r>
        <w:rPr>
          <w:rFonts w:asciiTheme="majorHAnsi" w:hAnsiTheme="majorHAnsi" w:cstheme="majorHAnsi"/>
          <w:sz w:val="22"/>
          <w:szCs w:val="22"/>
        </w:rPr>
        <w:t xml:space="preserve">nvironment and continue to develop the </w:t>
      </w:r>
      <w:r w:rsidR="00C85F87">
        <w:rPr>
          <w:rFonts w:asciiTheme="majorHAnsi" w:hAnsiTheme="majorHAnsi" w:cstheme="majorHAnsi"/>
          <w:sz w:val="22"/>
          <w:szCs w:val="22"/>
        </w:rPr>
        <w:t>skills that touch football offers.</w:t>
      </w:r>
    </w:p>
    <w:p w14:paraId="1462F215" w14:textId="77777777" w:rsidR="00C85F87" w:rsidRDefault="00C85F87">
      <w:pPr>
        <w:rPr>
          <w:rFonts w:asciiTheme="majorHAnsi" w:hAnsiTheme="majorHAnsi" w:cstheme="majorHAnsi"/>
          <w:sz w:val="22"/>
          <w:szCs w:val="22"/>
        </w:rPr>
      </w:pPr>
    </w:p>
    <w:p w14:paraId="58E72F24" w14:textId="4DB2A402" w:rsidR="00205181" w:rsidRPr="001D1AB4" w:rsidRDefault="00065951">
      <w:pPr>
        <w:rPr>
          <w:rFonts w:asciiTheme="majorHAnsi" w:hAnsiTheme="majorHAnsi" w:cstheme="majorHAnsi"/>
          <w:sz w:val="22"/>
          <w:szCs w:val="22"/>
        </w:rPr>
      </w:pPr>
      <w:r w:rsidRPr="001D1AB4">
        <w:rPr>
          <w:rFonts w:asciiTheme="majorHAnsi" w:hAnsiTheme="majorHAnsi" w:cstheme="majorHAnsi"/>
          <w:sz w:val="22"/>
          <w:szCs w:val="22"/>
        </w:rPr>
        <w:t xml:space="preserve">This </w:t>
      </w:r>
      <w:r w:rsidR="46D1EFF8" w:rsidRPr="001D1AB4">
        <w:rPr>
          <w:rFonts w:asciiTheme="majorHAnsi" w:hAnsiTheme="majorHAnsi" w:cstheme="majorHAnsi"/>
          <w:sz w:val="22"/>
          <w:szCs w:val="22"/>
        </w:rPr>
        <w:t xml:space="preserve">package </w:t>
      </w:r>
      <w:r w:rsidRPr="001D1AB4">
        <w:rPr>
          <w:rFonts w:asciiTheme="majorHAnsi" w:hAnsiTheme="majorHAnsi" w:cstheme="majorHAnsi"/>
          <w:sz w:val="22"/>
          <w:szCs w:val="22"/>
        </w:rPr>
        <w:t>will provid</w:t>
      </w:r>
      <w:r w:rsidR="009A3949">
        <w:rPr>
          <w:rFonts w:asciiTheme="majorHAnsi" w:hAnsiTheme="majorHAnsi" w:cstheme="majorHAnsi"/>
          <w:sz w:val="22"/>
          <w:szCs w:val="22"/>
        </w:rPr>
        <w:t xml:space="preserve">e players </w:t>
      </w:r>
      <w:r w:rsidRPr="001D1AB4">
        <w:rPr>
          <w:rFonts w:asciiTheme="majorHAnsi" w:hAnsiTheme="majorHAnsi" w:cstheme="majorHAnsi"/>
          <w:sz w:val="22"/>
          <w:szCs w:val="22"/>
        </w:rPr>
        <w:t>with</w:t>
      </w:r>
      <w:r w:rsidR="00423E92">
        <w:rPr>
          <w:rFonts w:asciiTheme="majorHAnsi" w:hAnsiTheme="majorHAnsi" w:cstheme="majorHAnsi"/>
          <w:sz w:val="22"/>
          <w:szCs w:val="22"/>
        </w:rPr>
        <w:t xml:space="preserve"> information regarding the 2023/2024</w:t>
      </w:r>
      <w:r w:rsidR="00C85F87">
        <w:rPr>
          <w:rFonts w:asciiTheme="majorHAnsi" w:hAnsiTheme="majorHAnsi" w:cstheme="majorHAnsi"/>
          <w:sz w:val="22"/>
          <w:szCs w:val="22"/>
        </w:rPr>
        <w:t xml:space="preserve"> Dubbo Touch representative program including</w:t>
      </w:r>
      <w:r w:rsidRPr="001D1AB4">
        <w:rPr>
          <w:rFonts w:asciiTheme="majorHAnsi" w:hAnsiTheme="majorHAnsi" w:cstheme="majorHAnsi"/>
          <w:sz w:val="22"/>
          <w:szCs w:val="22"/>
        </w:rPr>
        <w:t>:</w:t>
      </w:r>
    </w:p>
    <w:p w14:paraId="38087090" w14:textId="6BA9C4F9" w:rsidR="00205181" w:rsidRPr="001D1AB4" w:rsidRDefault="00C85F87" w:rsidP="00205181">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 xml:space="preserve">Coaches </w:t>
      </w:r>
      <w:r w:rsidR="46D1EFF8" w:rsidRPr="001D1AB4">
        <w:rPr>
          <w:rFonts w:asciiTheme="majorHAnsi" w:hAnsiTheme="majorHAnsi" w:cstheme="majorHAnsi"/>
          <w:sz w:val="22"/>
          <w:szCs w:val="22"/>
        </w:rPr>
        <w:t xml:space="preserve"> </w:t>
      </w:r>
    </w:p>
    <w:p w14:paraId="36D32126" w14:textId="11C1CC11" w:rsidR="00205181" w:rsidRPr="001D1AB4" w:rsidRDefault="46D1EFF8"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T</w:t>
      </w:r>
      <w:r w:rsidR="00C85F87">
        <w:rPr>
          <w:rFonts w:asciiTheme="majorHAnsi" w:hAnsiTheme="majorHAnsi" w:cstheme="majorHAnsi"/>
          <w:sz w:val="22"/>
          <w:szCs w:val="22"/>
        </w:rPr>
        <w:t xml:space="preserve">ournaments </w:t>
      </w:r>
      <w:r w:rsidRPr="001D1AB4">
        <w:rPr>
          <w:rFonts w:asciiTheme="majorHAnsi" w:hAnsiTheme="majorHAnsi" w:cstheme="majorHAnsi"/>
          <w:sz w:val="22"/>
          <w:szCs w:val="22"/>
        </w:rPr>
        <w:t xml:space="preserve"> </w:t>
      </w:r>
    </w:p>
    <w:p w14:paraId="5CAB8AAA" w14:textId="77777777" w:rsidR="00205181" w:rsidRPr="001D1AB4" w:rsidRDefault="46D1EFF8"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 xml:space="preserve">Payment schedules </w:t>
      </w:r>
    </w:p>
    <w:p w14:paraId="79E109A2" w14:textId="59242ABC" w:rsidR="00065951" w:rsidRPr="001D1AB4" w:rsidRDefault="00DA7705" w:rsidP="00205181">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DTA</w:t>
      </w:r>
      <w:r w:rsidR="00693E5D">
        <w:rPr>
          <w:rFonts w:asciiTheme="majorHAnsi" w:hAnsiTheme="majorHAnsi" w:cstheme="majorHAnsi"/>
          <w:sz w:val="22"/>
          <w:szCs w:val="22"/>
        </w:rPr>
        <w:t xml:space="preserve"> Code of Conduct </w:t>
      </w:r>
    </w:p>
    <w:p w14:paraId="09ECD27A" w14:textId="67DC7997" w:rsidR="00205181" w:rsidRPr="001D1AB4" w:rsidRDefault="00065951" w:rsidP="001D1AB4">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 xml:space="preserve">DTA Rep Player </w:t>
      </w:r>
      <w:r w:rsidR="002E457E">
        <w:rPr>
          <w:rFonts w:asciiTheme="majorHAnsi" w:hAnsiTheme="majorHAnsi" w:cstheme="majorHAnsi"/>
          <w:sz w:val="22"/>
          <w:szCs w:val="22"/>
        </w:rPr>
        <w:t xml:space="preserve">and Selection </w:t>
      </w:r>
      <w:r w:rsidRPr="001D1AB4">
        <w:rPr>
          <w:rFonts w:asciiTheme="majorHAnsi" w:hAnsiTheme="majorHAnsi" w:cstheme="majorHAnsi"/>
          <w:sz w:val="22"/>
          <w:szCs w:val="22"/>
        </w:rPr>
        <w:t>P</w:t>
      </w:r>
      <w:r w:rsidR="46D1EFF8" w:rsidRPr="001D1AB4">
        <w:rPr>
          <w:rFonts w:asciiTheme="majorHAnsi" w:hAnsiTheme="majorHAnsi" w:cstheme="majorHAnsi"/>
          <w:sz w:val="22"/>
          <w:szCs w:val="22"/>
        </w:rPr>
        <w:t>olicy</w:t>
      </w:r>
    </w:p>
    <w:p w14:paraId="730561C2" w14:textId="77777777" w:rsidR="00065951" w:rsidRPr="001D1AB4" w:rsidRDefault="00065951" w:rsidP="00065951">
      <w:pPr>
        <w:pStyle w:val="ListParagraph"/>
        <w:rPr>
          <w:rFonts w:asciiTheme="majorHAnsi" w:hAnsiTheme="majorHAnsi" w:cstheme="majorHAnsi"/>
          <w:sz w:val="22"/>
          <w:szCs w:val="22"/>
        </w:rPr>
      </w:pPr>
    </w:p>
    <w:p w14:paraId="5D53444C" w14:textId="477A32D9" w:rsidR="00205181" w:rsidRPr="001D1AB4" w:rsidRDefault="00065951" w:rsidP="00205181">
      <w:pPr>
        <w:rPr>
          <w:rFonts w:asciiTheme="majorHAnsi" w:hAnsiTheme="majorHAnsi" w:cstheme="majorHAnsi"/>
          <w:sz w:val="22"/>
          <w:szCs w:val="22"/>
        </w:rPr>
      </w:pPr>
      <w:r w:rsidRPr="001D1AB4">
        <w:rPr>
          <w:rFonts w:asciiTheme="majorHAnsi" w:hAnsiTheme="majorHAnsi" w:cstheme="majorHAnsi"/>
          <w:sz w:val="22"/>
          <w:szCs w:val="22"/>
        </w:rPr>
        <w:t xml:space="preserve">Dubbo </w:t>
      </w:r>
      <w:r w:rsidR="009A3949">
        <w:rPr>
          <w:rFonts w:asciiTheme="majorHAnsi" w:hAnsiTheme="majorHAnsi" w:cstheme="majorHAnsi"/>
          <w:sz w:val="22"/>
          <w:szCs w:val="22"/>
        </w:rPr>
        <w:t xml:space="preserve">Touch </w:t>
      </w:r>
      <w:r w:rsidR="00C85F87">
        <w:rPr>
          <w:rFonts w:asciiTheme="majorHAnsi" w:hAnsiTheme="majorHAnsi" w:cstheme="majorHAnsi"/>
          <w:sz w:val="22"/>
          <w:szCs w:val="22"/>
        </w:rPr>
        <w:t>rep players are</w:t>
      </w:r>
      <w:r w:rsidRPr="001D1AB4">
        <w:rPr>
          <w:rFonts w:asciiTheme="majorHAnsi" w:hAnsiTheme="majorHAnsi" w:cstheme="majorHAnsi"/>
          <w:sz w:val="22"/>
          <w:szCs w:val="22"/>
        </w:rPr>
        <w:t xml:space="preserve"> required to adhere to the following commitments:</w:t>
      </w:r>
    </w:p>
    <w:p w14:paraId="5E6FF75E" w14:textId="05960D2F" w:rsidR="00205181" w:rsidRPr="001D1AB4" w:rsidRDefault="46D1EFF8"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Attended all scheduled training sessions</w:t>
      </w:r>
    </w:p>
    <w:p w14:paraId="0871B03C" w14:textId="277CE01E" w:rsidR="00205181" w:rsidRPr="001D1AB4" w:rsidRDefault="00065951"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Be available for tournaments</w:t>
      </w:r>
    </w:p>
    <w:p w14:paraId="0C82B488" w14:textId="12F81BE2" w:rsidR="00205181" w:rsidRPr="001D1AB4" w:rsidRDefault="00065951"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Abide by the r</w:t>
      </w:r>
      <w:r w:rsidR="46D1EFF8" w:rsidRPr="001D1AB4">
        <w:rPr>
          <w:rFonts w:asciiTheme="majorHAnsi" w:hAnsiTheme="majorHAnsi" w:cstheme="majorHAnsi"/>
          <w:sz w:val="22"/>
          <w:szCs w:val="22"/>
        </w:rPr>
        <w:t xml:space="preserve">ep player policy and code of conduct </w:t>
      </w:r>
    </w:p>
    <w:p w14:paraId="0D548ADE" w14:textId="7DC0C717" w:rsidR="00205181" w:rsidRPr="001D1AB4" w:rsidRDefault="46D1EFF8" w:rsidP="00205181">
      <w:pPr>
        <w:pStyle w:val="ListParagraph"/>
        <w:numPr>
          <w:ilvl w:val="0"/>
          <w:numId w:val="1"/>
        </w:numPr>
        <w:rPr>
          <w:rFonts w:asciiTheme="majorHAnsi" w:hAnsiTheme="majorHAnsi" w:cstheme="majorHAnsi"/>
          <w:sz w:val="22"/>
          <w:szCs w:val="22"/>
        </w:rPr>
      </w:pPr>
      <w:r w:rsidRPr="001D1AB4">
        <w:rPr>
          <w:rFonts w:asciiTheme="majorHAnsi" w:hAnsiTheme="majorHAnsi" w:cstheme="majorHAnsi"/>
          <w:sz w:val="22"/>
          <w:szCs w:val="22"/>
        </w:rPr>
        <w:t>Meet all financial commit</w:t>
      </w:r>
      <w:r w:rsidR="00065951" w:rsidRPr="001D1AB4">
        <w:rPr>
          <w:rFonts w:asciiTheme="majorHAnsi" w:hAnsiTheme="majorHAnsi" w:cstheme="majorHAnsi"/>
          <w:sz w:val="22"/>
          <w:szCs w:val="22"/>
        </w:rPr>
        <w:t>ments</w:t>
      </w:r>
      <w:r w:rsidRPr="001D1AB4">
        <w:rPr>
          <w:rFonts w:asciiTheme="majorHAnsi" w:hAnsiTheme="majorHAnsi" w:cstheme="majorHAnsi"/>
          <w:sz w:val="22"/>
          <w:szCs w:val="22"/>
        </w:rPr>
        <w:t xml:space="preserve"> </w:t>
      </w:r>
    </w:p>
    <w:p w14:paraId="7F6028BB" w14:textId="77777777" w:rsidR="004940A7" w:rsidRPr="001D1AB4" w:rsidRDefault="004940A7" w:rsidP="004940A7">
      <w:pPr>
        <w:rPr>
          <w:rFonts w:asciiTheme="majorHAnsi" w:hAnsiTheme="majorHAnsi" w:cstheme="majorHAnsi"/>
          <w:sz w:val="22"/>
          <w:szCs w:val="22"/>
        </w:rPr>
      </w:pPr>
    </w:p>
    <w:p w14:paraId="27079615" w14:textId="60C389F7" w:rsidR="004940A7" w:rsidRPr="001D1AB4" w:rsidRDefault="009A3949" w:rsidP="004940A7">
      <w:pPr>
        <w:rPr>
          <w:rFonts w:asciiTheme="majorHAnsi" w:hAnsiTheme="majorHAnsi" w:cstheme="majorHAnsi"/>
          <w:sz w:val="22"/>
          <w:szCs w:val="22"/>
        </w:rPr>
      </w:pPr>
      <w:r>
        <w:rPr>
          <w:rFonts w:asciiTheme="majorHAnsi" w:hAnsiTheme="majorHAnsi" w:cstheme="majorHAnsi"/>
          <w:sz w:val="22"/>
          <w:szCs w:val="22"/>
        </w:rPr>
        <w:t>We ask that players</w:t>
      </w:r>
      <w:r w:rsidR="46D1EFF8" w:rsidRPr="001D1AB4">
        <w:rPr>
          <w:rFonts w:asciiTheme="majorHAnsi" w:hAnsiTheme="majorHAnsi" w:cstheme="majorHAnsi"/>
          <w:sz w:val="22"/>
          <w:szCs w:val="22"/>
        </w:rPr>
        <w:t xml:space="preserve"> </w:t>
      </w:r>
      <w:r w:rsidR="00D13A2D" w:rsidRPr="001D1AB4">
        <w:rPr>
          <w:rFonts w:asciiTheme="majorHAnsi" w:hAnsiTheme="majorHAnsi" w:cstheme="majorHAnsi"/>
          <w:sz w:val="22"/>
          <w:szCs w:val="22"/>
        </w:rPr>
        <w:t>carefully review the</w:t>
      </w:r>
      <w:r w:rsidR="00065951" w:rsidRPr="001D1AB4">
        <w:rPr>
          <w:rFonts w:asciiTheme="majorHAnsi" w:hAnsiTheme="majorHAnsi" w:cstheme="majorHAnsi"/>
          <w:sz w:val="22"/>
          <w:szCs w:val="22"/>
        </w:rPr>
        <w:t xml:space="preserve"> information pack</w:t>
      </w:r>
      <w:r w:rsidR="00D13A2D" w:rsidRPr="001D1AB4">
        <w:rPr>
          <w:rFonts w:asciiTheme="majorHAnsi" w:hAnsiTheme="majorHAnsi" w:cstheme="majorHAnsi"/>
          <w:sz w:val="22"/>
          <w:szCs w:val="22"/>
        </w:rPr>
        <w:t xml:space="preserve"> and ensure</w:t>
      </w:r>
      <w:r>
        <w:rPr>
          <w:rFonts w:asciiTheme="majorHAnsi" w:hAnsiTheme="majorHAnsi" w:cstheme="majorHAnsi"/>
          <w:sz w:val="22"/>
          <w:szCs w:val="22"/>
        </w:rPr>
        <w:t xml:space="preserve"> they can </w:t>
      </w:r>
      <w:r w:rsidR="00D13A2D" w:rsidRPr="001D1AB4">
        <w:rPr>
          <w:rFonts w:asciiTheme="majorHAnsi" w:hAnsiTheme="majorHAnsi" w:cstheme="majorHAnsi"/>
          <w:sz w:val="22"/>
          <w:szCs w:val="22"/>
        </w:rPr>
        <w:t xml:space="preserve">meet the above commitments prior to registering for Dubbo Touch </w:t>
      </w:r>
      <w:r>
        <w:rPr>
          <w:rFonts w:asciiTheme="majorHAnsi" w:hAnsiTheme="majorHAnsi" w:cstheme="majorHAnsi"/>
          <w:sz w:val="22"/>
          <w:szCs w:val="22"/>
        </w:rPr>
        <w:t xml:space="preserve">Senior </w:t>
      </w:r>
      <w:r w:rsidR="00D13A2D" w:rsidRPr="001D1AB4">
        <w:rPr>
          <w:rFonts w:asciiTheme="majorHAnsi" w:hAnsiTheme="majorHAnsi" w:cstheme="majorHAnsi"/>
          <w:sz w:val="22"/>
          <w:szCs w:val="22"/>
        </w:rPr>
        <w:t xml:space="preserve">Rep. </w:t>
      </w:r>
      <w:r w:rsidR="46D1EFF8" w:rsidRPr="001D1AB4">
        <w:rPr>
          <w:rFonts w:asciiTheme="majorHAnsi" w:hAnsiTheme="majorHAnsi" w:cstheme="majorHAnsi"/>
          <w:sz w:val="22"/>
          <w:szCs w:val="22"/>
        </w:rPr>
        <w:t xml:space="preserve">If have any difficulties in meeting these commitments, please contact </w:t>
      </w:r>
      <w:r w:rsidR="00060B1A">
        <w:rPr>
          <w:rFonts w:asciiTheme="majorHAnsi" w:hAnsiTheme="majorHAnsi" w:cstheme="majorHAnsi"/>
          <w:sz w:val="22"/>
          <w:szCs w:val="22"/>
        </w:rPr>
        <w:t xml:space="preserve">the Rep Player Coordinator </w:t>
      </w:r>
      <w:r w:rsidR="46D1EFF8" w:rsidRPr="001D1AB4">
        <w:rPr>
          <w:rFonts w:asciiTheme="majorHAnsi" w:hAnsiTheme="majorHAnsi" w:cstheme="majorHAnsi"/>
          <w:sz w:val="22"/>
          <w:szCs w:val="22"/>
        </w:rPr>
        <w:t xml:space="preserve">as soon as possible </w:t>
      </w:r>
      <w:r w:rsidR="00D13A2D" w:rsidRPr="001D1AB4">
        <w:rPr>
          <w:rFonts w:asciiTheme="majorHAnsi" w:hAnsiTheme="majorHAnsi" w:cstheme="majorHAnsi"/>
          <w:sz w:val="22"/>
          <w:szCs w:val="22"/>
        </w:rPr>
        <w:t xml:space="preserve">to discuss </w:t>
      </w:r>
      <w:r w:rsidR="46D1EFF8" w:rsidRPr="001D1AB4">
        <w:rPr>
          <w:rFonts w:asciiTheme="majorHAnsi" w:hAnsiTheme="majorHAnsi" w:cstheme="majorHAnsi"/>
          <w:sz w:val="22"/>
          <w:szCs w:val="22"/>
        </w:rPr>
        <w:t>as failure to do</w:t>
      </w:r>
      <w:r>
        <w:rPr>
          <w:rFonts w:asciiTheme="majorHAnsi" w:hAnsiTheme="majorHAnsi" w:cstheme="majorHAnsi"/>
          <w:sz w:val="22"/>
          <w:szCs w:val="22"/>
        </w:rPr>
        <w:t xml:space="preserve"> so may jeopardise your </w:t>
      </w:r>
      <w:r w:rsidR="46D1EFF8" w:rsidRPr="001D1AB4">
        <w:rPr>
          <w:rFonts w:asciiTheme="majorHAnsi" w:hAnsiTheme="majorHAnsi" w:cstheme="majorHAnsi"/>
          <w:sz w:val="22"/>
          <w:szCs w:val="22"/>
        </w:rPr>
        <w:t xml:space="preserve">position in the team. </w:t>
      </w:r>
    </w:p>
    <w:p w14:paraId="691558C0" w14:textId="77777777" w:rsidR="00473BC2" w:rsidRPr="001D1AB4" w:rsidRDefault="00473BC2" w:rsidP="004940A7">
      <w:pPr>
        <w:rPr>
          <w:rFonts w:asciiTheme="majorHAnsi" w:hAnsiTheme="majorHAnsi" w:cstheme="majorHAnsi"/>
          <w:sz w:val="22"/>
          <w:szCs w:val="22"/>
        </w:rPr>
      </w:pPr>
    </w:p>
    <w:p w14:paraId="1F6EB3FF" w14:textId="77A52C8E" w:rsidR="00D13A2D" w:rsidRPr="001D1AB4" w:rsidRDefault="00060B1A" w:rsidP="004940A7">
      <w:pPr>
        <w:rPr>
          <w:rFonts w:asciiTheme="majorHAnsi" w:hAnsiTheme="majorHAnsi" w:cstheme="majorHAnsi"/>
          <w:sz w:val="22"/>
          <w:szCs w:val="22"/>
        </w:rPr>
      </w:pPr>
      <w:r>
        <w:rPr>
          <w:rFonts w:asciiTheme="majorHAnsi" w:hAnsiTheme="majorHAnsi" w:cstheme="majorHAnsi"/>
          <w:sz w:val="22"/>
          <w:szCs w:val="22"/>
        </w:rPr>
        <w:t xml:space="preserve">In order to </w:t>
      </w:r>
      <w:r w:rsidR="009A3949">
        <w:rPr>
          <w:rFonts w:asciiTheme="majorHAnsi" w:hAnsiTheme="majorHAnsi" w:cstheme="majorHAnsi"/>
          <w:sz w:val="22"/>
          <w:szCs w:val="22"/>
        </w:rPr>
        <w:t>express interest in the Dubbo Touch Senior</w:t>
      </w:r>
      <w:r>
        <w:rPr>
          <w:rFonts w:asciiTheme="majorHAnsi" w:hAnsiTheme="majorHAnsi" w:cstheme="majorHAnsi"/>
          <w:sz w:val="22"/>
          <w:szCs w:val="22"/>
        </w:rPr>
        <w:t xml:space="preserve"> representative program</w:t>
      </w:r>
      <w:r w:rsidR="00D13A2D" w:rsidRPr="001D1AB4">
        <w:rPr>
          <w:rFonts w:asciiTheme="majorHAnsi" w:hAnsiTheme="majorHAnsi" w:cstheme="majorHAnsi"/>
          <w:sz w:val="22"/>
          <w:szCs w:val="22"/>
        </w:rPr>
        <w:t xml:space="preserve"> you will need to follow the below process:</w:t>
      </w:r>
    </w:p>
    <w:p w14:paraId="7A6A214F" w14:textId="1D0D24AB" w:rsidR="00D13A2D" w:rsidRPr="001D1AB4" w:rsidRDefault="00D13A2D" w:rsidP="00D13A2D">
      <w:pPr>
        <w:pStyle w:val="ListParagraph"/>
        <w:numPr>
          <w:ilvl w:val="0"/>
          <w:numId w:val="14"/>
        </w:numPr>
        <w:rPr>
          <w:rFonts w:asciiTheme="majorHAnsi" w:hAnsiTheme="majorHAnsi" w:cstheme="majorHAnsi"/>
          <w:sz w:val="22"/>
          <w:szCs w:val="22"/>
        </w:rPr>
      </w:pPr>
      <w:r w:rsidRPr="001D1AB4">
        <w:rPr>
          <w:rFonts w:asciiTheme="majorHAnsi" w:hAnsiTheme="majorHAnsi" w:cstheme="majorHAnsi"/>
          <w:sz w:val="22"/>
          <w:szCs w:val="22"/>
        </w:rPr>
        <w:t>Carefully read this information pa</w:t>
      </w:r>
      <w:r w:rsidR="009A3949">
        <w:rPr>
          <w:rFonts w:asciiTheme="majorHAnsi" w:hAnsiTheme="majorHAnsi" w:cstheme="majorHAnsi"/>
          <w:sz w:val="22"/>
          <w:szCs w:val="22"/>
        </w:rPr>
        <w:t>ck and ensure you</w:t>
      </w:r>
      <w:r w:rsidRPr="001D1AB4">
        <w:rPr>
          <w:rFonts w:asciiTheme="majorHAnsi" w:hAnsiTheme="majorHAnsi" w:cstheme="majorHAnsi"/>
          <w:sz w:val="22"/>
          <w:szCs w:val="22"/>
        </w:rPr>
        <w:t xml:space="preserve"> are able to meet the commitments</w:t>
      </w:r>
    </w:p>
    <w:p w14:paraId="026D4218" w14:textId="7BA6033C" w:rsidR="00D13A2D" w:rsidRPr="001D1AB4" w:rsidRDefault="00D13A2D" w:rsidP="00D13A2D">
      <w:pPr>
        <w:pStyle w:val="ListParagraph"/>
        <w:numPr>
          <w:ilvl w:val="0"/>
          <w:numId w:val="14"/>
        </w:numPr>
        <w:rPr>
          <w:rFonts w:asciiTheme="majorHAnsi" w:hAnsiTheme="majorHAnsi" w:cstheme="majorHAnsi"/>
          <w:sz w:val="22"/>
          <w:szCs w:val="22"/>
        </w:rPr>
      </w:pPr>
      <w:r w:rsidRPr="001D1AB4">
        <w:rPr>
          <w:rFonts w:asciiTheme="majorHAnsi" w:hAnsiTheme="majorHAnsi" w:cstheme="majorHAnsi"/>
          <w:sz w:val="22"/>
          <w:szCs w:val="22"/>
        </w:rPr>
        <w:t xml:space="preserve">Ensure you have read and agree to abide by the Code of </w:t>
      </w:r>
      <w:r w:rsidR="002E457E">
        <w:rPr>
          <w:rFonts w:asciiTheme="majorHAnsi" w:hAnsiTheme="majorHAnsi" w:cstheme="majorHAnsi"/>
          <w:sz w:val="22"/>
          <w:szCs w:val="22"/>
        </w:rPr>
        <w:t>Conduct</w:t>
      </w:r>
      <w:r w:rsidRPr="001D1AB4">
        <w:rPr>
          <w:rFonts w:asciiTheme="majorHAnsi" w:hAnsiTheme="majorHAnsi" w:cstheme="majorHAnsi"/>
          <w:sz w:val="22"/>
          <w:szCs w:val="22"/>
        </w:rPr>
        <w:t xml:space="preserve"> and Rep Player</w:t>
      </w:r>
      <w:r w:rsidR="002E457E">
        <w:rPr>
          <w:rFonts w:asciiTheme="majorHAnsi" w:hAnsiTheme="majorHAnsi" w:cstheme="majorHAnsi"/>
          <w:sz w:val="22"/>
          <w:szCs w:val="22"/>
        </w:rPr>
        <w:t xml:space="preserve"> and Selection</w:t>
      </w:r>
      <w:r w:rsidRPr="001D1AB4">
        <w:rPr>
          <w:rFonts w:asciiTheme="majorHAnsi" w:hAnsiTheme="majorHAnsi" w:cstheme="majorHAnsi"/>
          <w:sz w:val="22"/>
          <w:szCs w:val="22"/>
        </w:rPr>
        <w:t xml:space="preserve"> Policy</w:t>
      </w:r>
    </w:p>
    <w:p w14:paraId="282EFB06" w14:textId="4305AAAC" w:rsidR="00D13A2D" w:rsidRPr="001D1AB4" w:rsidRDefault="00D13A2D" w:rsidP="00D13A2D">
      <w:pPr>
        <w:pStyle w:val="ListParagraph"/>
        <w:numPr>
          <w:ilvl w:val="0"/>
          <w:numId w:val="14"/>
        </w:numPr>
        <w:rPr>
          <w:rFonts w:asciiTheme="majorHAnsi" w:hAnsiTheme="majorHAnsi" w:cstheme="majorHAnsi"/>
          <w:sz w:val="22"/>
          <w:szCs w:val="22"/>
        </w:rPr>
      </w:pPr>
      <w:r w:rsidRPr="001D1AB4">
        <w:rPr>
          <w:rFonts w:asciiTheme="majorHAnsi" w:hAnsiTheme="majorHAnsi" w:cstheme="majorHAnsi"/>
          <w:sz w:val="22"/>
          <w:szCs w:val="22"/>
        </w:rPr>
        <w:t xml:space="preserve">Complete the online </w:t>
      </w:r>
      <w:r w:rsidR="009A3949">
        <w:rPr>
          <w:rFonts w:asciiTheme="majorHAnsi" w:hAnsiTheme="majorHAnsi" w:cstheme="majorHAnsi"/>
          <w:sz w:val="22"/>
          <w:szCs w:val="22"/>
        </w:rPr>
        <w:t>Dubbo Touch Senior</w:t>
      </w:r>
      <w:r w:rsidR="00060B1A">
        <w:rPr>
          <w:rFonts w:asciiTheme="majorHAnsi" w:hAnsiTheme="majorHAnsi" w:cstheme="majorHAnsi"/>
          <w:sz w:val="22"/>
          <w:szCs w:val="22"/>
        </w:rPr>
        <w:t xml:space="preserve"> representative program exp</w:t>
      </w:r>
      <w:r w:rsidR="00ED11CE">
        <w:rPr>
          <w:rFonts w:asciiTheme="majorHAnsi" w:hAnsiTheme="majorHAnsi" w:cstheme="majorHAnsi"/>
          <w:sz w:val="22"/>
          <w:szCs w:val="22"/>
        </w:rPr>
        <w:t xml:space="preserve">ression of interest </w:t>
      </w:r>
      <w:r w:rsidR="00ED11CE" w:rsidRPr="0013360B">
        <w:rPr>
          <w:rFonts w:asciiTheme="majorHAnsi" w:hAnsiTheme="majorHAnsi" w:cstheme="majorHAnsi"/>
          <w:sz w:val="22"/>
          <w:szCs w:val="22"/>
        </w:rPr>
        <w:t>form</w:t>
      </w:r>
      <w:r w:rsidR="00F2134E" w:rsidRPr="0013360B">
        <w:rPr>
          <w:rFonts w:asciiTheme="majorHAnsi" w:hAnsiTheme="majorHAnsi" w:cstheme="majorHAnsi"/>
          <w:sz w:val="22"/>
          <w:szCs w:val="22"/>
        </w:rPr>
        <w:t xml:space="preserve"> by </w:t>
      </w:r>
      <w:r w:rsidR="0014129B" w:rsidRPr="0013360B">
        <w:rPr>
          <w:rFonts w:asciiTheme="majorHAnsi" w:hAnsiTheme="majorHAnsi" w:cstheme="majorHAnsi"/>
          <w:sz w:val="22"/>
          <w:szCs w:val="22"/>
        </w:rPr>
        <w:t>Monday 28 August 2023</w:t>
      </w:r>
      <w:r w:rsidR="00060B1A" w:rsidRPr="0013360B">
        <w:rPr>
          <w:rFonts w:asciiTheme="majorHAnsi" w:hAnsiTheme="majorHAnsi" w:cstheme="majorHAnsi"/>
          <w:sz w:val="22"/>
          <w:szCs w:val="22"/>
        </w:rPr>
        <w:t>.</w:t>
      </w:r>
    </w:p>
    <w:p w14:paraId="2A0CD148" w14:textId="77777777" w:rsidR="00D13A2D" w:rsidRPr="001D1AB4" w:rsidRDefault="00D13A2D" w:rsidP="00D13A2D">
      <w:pPr>
        <w:pStyle w:val="ListParagraph"/>
        <w:rPr>
          <w:rFonts w:asciiTheme="majorHAnsi" w:hAnsiTheme="majorHAnsi" w:cstheme="majorHAnsi"/>
          <w:sz w:val="22"/>
          <w:szCs w:val="22"/>
        </w:rPr>
      </w:pPr>
    </w:p>
    <w:p w14:paraId="72FAB5A2" w14:textId="0E83C2FE" w:rsidR="00473BC2" w:rsidRPr="001D1AB4" w:rsidRDefault="00F43FCF" w:rsidP="00D13A2D">
      <w:pPr>
        <w:rPr>
          <w:rFonts w:asciiTheme="majorHAnsi" w:hAnsiTheme="majorHAnsi" w:cstheme="majorHAnsi"/>
          <w:sz w:val="22"/>
          <w:szCs w:val="22"/>
        </w:rPr>
      </w:pPr>
      <w:r w:rsidRPr="001D1AB4">
        <w:rPr>
          <w:rFonts w:asciiTheme="majorHAnsi" w:hAnsiTheme="majorHAnsi" w:cstheme="majorHAnsi"/>
          <w:sz w:val="22"/>
          <w:szCs w:val="22"/>
        </w:rPr>
        <w:t xml:space="preserve">Failure to </w:t>
      </w:r>
      <w:r w:rsidR="00D13A2D" w:rsidRPr="001D1AB4">
        <w:rPr>
          <w:rFonts w:asciiTheme="majorHAnsi" w:hAnsiTheme="majorHAnsi" w:cstheme="majorHAnsi"/>
          <w:sz w:val="22"/>
          <w:szCs w:val="22"/>
        </w:rPr>
        <w:t xml:space="preserve">complete the registration process above </w:t>
      </w:r>
      <w:r w:rsidR="002B782D">
        <w:rPr>
          <w:rFonts w:asciiTheme="majorHAnsi" w:hAnsiTheme="majorHAnsi" w:cstheme="majorHAnsi"/>
          <w:sz w:val="22"/>
          <w:szCs w:val="22"/>
        </w:rPr>
        <w:t xml:space="preserve">will result in you </w:t>
      </w:r>
      <w:r w:rsidR="00D13A2D" w:rsidRPr="001D1AB4">
        <w:rPr>
          <w:rFonts w:asciiTheme="majorHAnsi" w:hAnsiTheme="majorHAnsi" w:cstheme="majorHAnsi"/>
          <w:sz w:val="22"/>
          <w:szCs w:val="22"/>
        </w:rPr>
        <w:t xml:space="preserve">not being </w:t>
      </w:r>
      <w:r w:rsidRPr="001D1AB4">
        <w:rPr>
          <w:rFonts w:asciiTheme="majorHAnsi" w:hAnsiTheme="majorHAnsi" w:cstheme="majorHAnsi"/>
          <w:sz w:val="22"/>
          <w:szCs w:val="22"/>
        </w:rPr>
        <w:t xml:space="preserve">eligible to </w:t>
      </w:r>
      <w:r w:rsidR="002B782D">
        <w:rPr>
          <w:rFonts w:asciiTheme="majorHAnsi" w:hAnsiTheme="majorHAnsi" w:cstheme="majorHAnsi"/>
          <w:sz w:val="22"/>
          <w:szCs w:val="22"/>
        </w:rPr>
        <w:t>trial for Dubbo Touch Senior</w:t>
      </w:r>
      <w:r w:rsidR="00D13A2D" w:rsidRPr="001D1AB4">
        <w:rPr>
          <w:rFonts w:asciiTheme="majorHAnsi" w:hAnsiTheme="majorHAnsi" w:cstheme="majorHAnsi"/>
          <w:sz w:val="22"/>
          <w:szCs w:val="22"/>
        </w:rPr>
        <w:t xml:space="preserve"> Rep Touch</w:t>
      </w:r>
      <w:r w:rsidRPr="001D1AB4">
        <w:rPr>
          <w:rFonts w:asciiTheme="majorHAnsi" w:hAnsiTheme="majorHAnsi" w:cstheme="majorHAnsi"/>
          <w:sz w:val="22"/>
          <w:szCs w:val="22"/>
        </w:rPr>
        <w:t xml:space="preserve">. </w:t>
      </w:r>
    </w:p>
    <w:p w14:paraId="1716F9AC" w14:textId="77777777" w:rsidR="00473BC2" w:rsidRPr="001D1AB4" w:rsidRDefault="00473BC2" w:rsidP="004940A7">
      <w:pPr>
        <w:rPr>
          <w:rFonts w:asciiTheme="majorHAnsi" w:hAnsiTheme="majorHAnsi" w:cstheme="majorHAnsi"/>
          <w:sz w:val="22"/>
          <w:szCs w:val="22"/>
        </w:rPr>
      </w:pPr>
    </w:p>
    <w:p w14:paraId="6774EBA9" w14:textId="438A3251" w:rsidR="00473BC2" w:rsidRPr="001D1AB4" w:rsidRDefault="00060B1A" w:rsidP="004940A7">
      <w:pPr>
        <w:rPr>
          <w:rFonts w:asciiTheme="majorHAnsi" w:hAnsiTheme="majorHAnsi" w:cstheme="majorHAnsi"/>
          <w:sz w:val="22"/>
          <w:szCs w:val="22"/>
        </w:rPr>
      </w:pPr>
      <w:r>
        <w:rPr>
          <w:rFonts w:asciiTheme="majorHAnsi" w:hAnsiTheme="majorHAnsi" w:cstheme="majorHAnsi"/>
          <w:sz w:val="22"/>
          <w:szCs w:val="22"/>
        </w:rPr>
        <w:t xml:space="preserve">If you have any questions please </w:t>
      </w:r>
      <w:r w:rsidR="00E33307">
        <w:rPr>
          <w:rFonts w:asciiTheme="majorHAnsi" w:hAnsiTheme="majorHAnsi" w:cstheme="majorHAnsi"/>
          <w:sz w:val="22"/>
          <w:szCs w:val="22"/>
        </w:rPr>
        <w:t xml:space="preserve">don’t </w:t>
      </w:r>
      <w:r>
        <w:rPr>
          <w:rFonts w:asciiTheme="majorHAnsi" w:hAnsiTheme="majorHAnsi" w:cstheme="majorHAnsi"/>
          <w:sz w:val="22"/>
          <w:szCs w:val="22"/>
        </w:rPr>
        <w:t>hesitate to give me a call.</w:t>
      </w:r>
    </w:p>
    <w:p w14:paraId="0B81AABC" w14:textId="77777777" w:rsidR="00473BC2" w:rsidRPr="001D1AB4" w:rsidRDefault="00473BC2" w:rsidP="004940A7">
      <w:pPr>
        <w:rPr>
          <w:rFonts w:asciiTheme="majorHAnsi" w:hAnsiTheme="majorHAnsi" w:cstheme="majorHAnsi"/>
          <w:sz w:val="22"/>
          <w:szCs w:val="22"/>
        </w:rPr>
      </w:pPr>
    </w:p>
    <w:p w14:paraId="087F96D6" w14:textId="77777777" w:rsidR="00473BC2" w:rsidRPr="001D1AB4" w:rsidRDefault="46D1EFF8" w:rsidP="004940A7">
      <w:pPr>
        <w:rPr>
          <w:rFonts w:asciiTheme="majorHAnsi" w:hAnsiTheme="majorHAnsi" w:cstheme="majorHAnsi"/>
          <w:sz w:val="22"/>
          <w:szCs w:val="22"/>
        </w:rPr>
      </w:pPr>
      <w:r w:rsidRPr="001D1AB4">
        <w:rPr>
          <w:rFonts w:asciiTheme="majorHAnsi" w:hAnsiTheme="majorHAnsi" w:cstheme="majorHAnsi"/>
          <w:sz w:val="22"/>
          <w:szCs w:val="22"/>
        </w:rPr>
        <w:t xml:space="preserve">Regards </w:t>
      </w:r>
    </w:p>
    <w:p w14:paraId="21CA4D7C" w14:textId="77777777" w:rsidR="00473BC2" w:rsidRPr="001D1AB4" w:rsidRDefault="00473BC2" w:rsidP="004940A7">
      <w:pPr>
        <w:rPr>
          <w:rFonts w:asciiTheme="majorHAnsi" w:hAnsiTheme="majorHAnsi" w:cstheme="majorHAnsi"/>
          <w:sz w:val="22"/>
          <w:szCs w:val="22"/>
        </w:rPr>
      </w:pPr>
    </w:p>
    <w:p w14:paraId="690B5B4C" w14:textId="05E38647" w:rsidR="00473BC2" w:rsidRPr="001D1AB4" w:rsidRDefault="00D75F6B" w:rsidP="46D1EFF8">
      <w:pPr>
        <w:rPr>
          <w:rFonts w:asciiTheme="majorHAnsi" w:hAnsiTheme="majorHAnsi" w:cstheme="majorHAnsi"/>
          <w:b/>
          <w:bCs/>
          <w:sz w:val="22"/>
          <w:szCs w:val="22"/>
        </w:rPr>
      </w:pPr>
      <w:r>
        <w:rPr>
          <w:rFonts w:asciiTheme="majorHAnsi" w:hAnsiTheme="majorHAnsi" w:cstheme="majorHAnsi"/>
          <w:b/>
          <w:bCs/>
          <w:sz w:val="22"/>
          <w:szCs w:val="22"/>
        </w:rPr>
        <w:t>Andrew Tomlins</w:t>
      </w:r>
    </w:p>
    <w:p w14:paraId="73BA56DC" w14:textId="77777777" w:rsidR="00CD5048" w:rsidRPr="001D1AB4" w:rsidRDefault="00CD5048" w:rsidP="004940A7">
      <w:pPr>
        <w:rPr>
          <w:rFonts w:asciiTheme="majorHAnsi" w:hAnsiTheme="majorHAnsi" w:cstheme="majorHAnsi"/>
          <w:sz w:val="22"/>
          <w:szCs w:val="22"/>
        </w:rPr>
      </w:pPr>
    </w:p>
    <w:p w14:paraId="4EA33779" w14:textId="43614BEA" w:rsidR="00473BC2" w:rsidRPr="001D1AB4" w:rsidRDefault="00693E5D" w:rsidP="46D1EFF8">
      <w:pPr>
        <w:rPr>
          <w:rFonts w:asciiTheme="majorHAnsi" w:hAnsiTheme="majorHAnsi" w:cstheme="majorHAnsi"/>
          <w:sz w:val="22"/>
          <w:szCs w:val="22"/>
        </w:rPr>
      </w:pPr>
      <w:r>
        <w:rPr>
          <w:rFonts w:asciiTheme="majorHAnsi" w:hAnsiTheme="majorHAnsi" w:cstheme="majorHAnsi"/>
          <w:sz w:val="22"/>
          <w:szCs w:val="22"/>
        </w:rPr>
        <w:t>DUBBO</w:t>
      </w:r>
      <w:r w:rsidR="46D1EFF8" w:rsidRPr="001D1AB4">
        <w:rPr>
          <w:rFonts w:asciiTheme="majorHAnsi" w:hAnsiTheme="majorHAnsi" w:cstheme="majorHAnsi"/>
          <w:sz w:val="22"/>
          <w:szCs w:val="22"/>
        </w:rPr>
        <w:t xml:space="preserve"> TOUCH </w:t>
      </w:r>
      <w:r w:rsidR="00A34B25" w:rsidRPr="001D1AB4">
        <w:rPr>
          <w:rFonts w:asciiTheme="majorHAnsi" w:hAnsiTheme="majorHAnsi" w:cstheme="majorHAnsi"/>
          <w:sz w:val="22"/>
          <w:szCs w:val="22"/>
        </w:rPr>
        <w:t xml:space="preserve">REP PLAYER COORDINATOR </w:t>
      </w:r>
    </w:p>
    <w:p w14:paraId="6693F90B" w14:textId="7BC21ACA" w:rsidR="00CD5048" w:rsidRPr="001D1AB4" w:rsidRDefault="00D75F6B" w:rsidP="46D1EFF8">
      <w:pPr>
        <w:rPr>
          <w:rFonts w:asciiTheme="majorHAnsi" w:hAnsiTheme="majorHAnsi" w:cstheme="majorHAnsi"/>
          <w:sz w:val="22"/>
          <w:szCs w:val="22"/>
        </w:rPr>
      </w:pPr>
      <w:r>
        <w:rPr>
          <w:rFonts w:asciiTheme="majorHAnsi" w:hAnsiTheme="majorHAnsi" w:cstheme="majorHAnsi"/>
          <w:sz w:val="22"/>
          <w:szCs w:val="22"/>
        </w:rPr>
        <w:t>PH: 0428 930 751</w:t>
      </w:r>
    </w:p>
    <w:p w14:paraId="0CD116D3" w14:textId="77777777" w:rsidR="002B782D" w:rsidRDefault="002B782D">
      <w:pP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br w:type="page"/>
      </w:r>
    </w:p>
    <w:p w14:paraId="3C143880" w14:textId="0D72EBEA" w:rsidR="002F4A72" w:rsidRPr="00B72B1D" w:rsidRDefault="46D1EFF8" w:rsidP="46D1EFF8">
      <w:pPr>
        <w:jc w:val="center"/>
        <w:rPr>
          <w:rFonts w:asciiTheme="majorHAnsi" w:hAnsiTheme="majorHAnsi" w:cstheme="majorHAnsi"/>
          <w:b/>
          <w:bCs/>
          <w:i/>
          <w:iCs/>
          <w:sz w:val="28"/>
          <w:szCs w:val="28"/>
          <w:u w:val="single"/>
        </w:rPr>
      </w:pPr>
      <w:r w:rsidRPr="00B72B1D">
        <w:rPr>
          <w:rFonts w:asciiTheme="majorHAnsi" w:hAnsiTheme="majorHAnsi" w:cstheme="majorHAnsi"/>
          <w:b/>
          <w:bCs/>
          <w:i/>
          <w:iCs/>
          <w:sz w:val="28"/>
          <w:szCs w:val="28"/>
          <w:u w:val="single"/>
        </w:rPr>
        <w:lastRenderedPageBreak/>
        <w:t>COACHES AND MANAGERS</w:t>
      </w:r>
    </w:p>
    <w:p w14:paraId="3D01642C" w14:textId="77777777" w:rsidR="002F4A72" w:rsidRPr="001D1AB4" w:rsidRDefault="002F4A72" w:rsidP="002F4A72">
      <w:pPr>
        <w:rPr>
          <w:rFonts w:asciiTheme="majorHAnsi" w:hAnsiTheme="majorHAnsi" w:cstheme="majorHAnsi"/>
          <w:b/>
          <w:i/>
          <w:sz w:val="22"/>
          <w:szCs w:val="22"/>
          <w:u w:val="single"/>
        </w:rPr>
      </w:pPr>
    </w:p>
    <w:p w14:paraId="796CB51C" w14:textId="738456D1" w:rsidR="002F4A72" w:rsidRDefault="46D1EFF8" w:rsidP="002F4A72">
      <w:pPr>
        <w:rPr>
          <w:rFonts w:asciiTheme="majorHAnsi" w:hAnsiTheme="majorHAnsi" w:cstheme="majorHAnsi"/>
          <w:sz w:val="22"/>
          <w:szCs w:val="22"/>
        </w:rPr>
      </w:pPr>
      <w:r w:rsidRPr="001D1AB4">
        <w:rPr>
          <w:rFonts w:asciiTheme="majorHAnsi" w:hAnsiTheme="majorHAnsi" w:cstheme="majorHAnsi"/>
          <w:sz w:val="22"/>
          <w:szCs w:val="22"/>
        </w:rPr>
        <w:t>Dubbo Touch is pleased to announce the appo</w:t>
      </w:r>
      <w:r w:rsidR="00243F37">
        <w:rPr>
          <w:rFonts w:asciiTheme="majorHAnsi" w:hAnsiTheme="majorHAnsi" w:cstheme="majorHAnsi"/>
          <w:sz w:val="22"/>
          <w:szCs w:val="22"/>
        </w:rPr>
        <w:t xml:space="preserve">intment of Coaches </w:t>
      </w:r>
      <w:r w:rsidRPr="001D1AB4">
        <w:rPr>
          <w:rFonts w:asciiTheme="majorHAnsi" w:hAnsiTheme="majorHAnsi" w:cstheme="majorHAnsi"/>
          <w:sz w:val="22"/>
          <w:szCs w:val="22"/>
        </w:rPr>
        <w:t>for the 20</w:t>
      </w:r>
      <w:r w:rsidR="00D75F6B">
        <w:rPr>
          <w:rFonts w:asciiTheme="majorHAnsi" w:hAnsiTheme="majorHAnsi" w:cstheme="majorHAnsi"/>
          <w:sz w:val="22"/>
          <w:szCs w:val="22"/>
        </w:rPr>
        <w:t>23/24</w:t>
      </w:r>
      <w:r w:rsidRPr="001D1AB4">
        <w:rPr>
          <w:rFonts w:asciiTheme="majorHAnsi" w:hAnsiTheme="majorHAnsi" w:cstheme="majorHAnsi"/>
          <w:sz w:val="22"/>
          <w:szCs w:val="22"/>
        </w:rPr>
        <w:t xml:space="preserve"> representative season</w:t>
      </w:r>
      <w:r w:rsidR="006E74C2" w:rsidRPr="001D1AB4">
        <w:rPr>
          <w:rFonts w:asciiTheme="majorHAnsi" w:hAnsiTheme="majorHAnsi" w:cstheme="majorHAnsi"/>
          <w:sz w:val="22"/>
          <w:szCs w:val="22"/>
        </w:rPr>
        <w:t>.</w:t>
      </w:r>
      <w:r w:rsidR="00A8706A">
        <w:rPr>
          <w:rFonts w:asciiTheme="majorHAnsi" w:hAnsiTheme="majorHAnsi" w:cstheme="majorHAnsi"/>
          <w:sz w:val="22"/>
          <w:szCs w:val="22"/>
        </w:rPr>
        <w:t xml:space="preserve"> </w:t>
      </w:r>
    </w:p>
    <w:tbl>
      <w:tblPr>
        <w:tblStyle w:val="TableGrid"/>
        <w:tblpPr w:leftFromText="180" w:rightFromText="180" w:vertAnchor="page" w:horzAnchor="margin" w:tblpXSpec="center" w:tblpY="2266"/>
        <w:tblW w:w="5353" w:type="dxa"/>
        <w:tblLook w:val="04A0" w:firstRow="1" w:lastRow="0" w:firstColumn="1" w:lastColumn="0" w:noHBand="0" w:noVBand="1"/>
      </w:tblPr>
      <w:tblGrid>
        <w:gridCol w:w="1542"/>
        <w:gridCol w:w="3811"/>
      </w:tblGrid>
      <w:tr w:rsidR="003A3C1C" w:rsidRPr="001D1AB4" w14:paraId="7ACD4124" w14:textId="77777777" w:rsidTr="003A3C1C">
        <w:tc>
          <w:tcPr>
            <w:tcW w:w="1542" w:type="dxa"/>
            <w:shd w:val="clear" w:color="auto" w:fill="BFBFBF" w:themeFill="background1" w:themeFillShade="BF"/>
          </w:tcPr>
          <w:p w14:paraId="3293D61C" w14:textId="77777777" w:rsidR="003A3C1C" w:rsidRPr="001D1AB4" w:rsidRDefault="003A3C1C" w:rsidP="003A3C1C">
            <w:pPr>
              <w:rPr>
                <w:rFonts w:asciiTheme="majorHAnsi" w:hAnsiTheme="majorHAnsi" w:cstheme="majorHAnsi"/>
                <w:b/>
                <w:bCs/>
              </w:rPr>
            </w:pPr>
            <w:r w:rsidRPr="001D1AB4">
              <w:rPr>
                <w:rFonts w:asciiTheme="majorHAnsi" w:hAnsiTheme="majorHAnsi" w:cstheme="majorHAnsi"/>
                <w:b/>
                <w:bCs/>
              </w:rPr>
              <w:t>Division</w:t>
            </w:r>
          </w:p>
        </w:tc>
        <w:tc>
          <w:tcPr>
            <w:tcW w:w="3811" w:type="dxa"/>
            <w:shd w:val="clear" w:color="auto" w:fill="BFBFBF" w:themeFill="background1" w:themeFillShade="BF"/>
          </w:tcPr>
          <w:p w14:paraId="6C89BAB9" w14:textId="77777777" w:rsidR="003A3C1C" w:rsidRPr="001D1AB4" w:rsidRDefault="003A3C1C" w:rsidP="003A3C1C">
            <w:pPr>
              <w:jc w:val="center"/>
              <w:rPr>
                <w:rFonts w:asciiTheme="majorHAnsi" w:hAnsiTheme="majorHAnsi" w:cstheme="majorHAnsi"/>
                <w:b/>
                <w:bCs/>
              </w:rPr>
            </w:pPr>
            <w:r w:rsidRPr="001D1AB4">
              <w:rPr>
                <w:rFonts w:asciiTheme="majorHAnsi" w:hAnsiTheme="majorHAnsi" w:cstheme="majorHAnsi"/>
                <w:b/>
                <w:bCs/>
              </w:rPr>
              <w:t>Coach</w:t>
            </w:r>
          </w:p>
        </w:tc>
      </w:tr>
      <w:tr w:rsidR="003A3C1C" w:rsidRPr="001D1AB4" w14:paraId="4B5D8486" w14:textId="77777777" w:rsidTr="003A3C1C">
        <w:tc>
          <w:tcPr>
            <w:tcW w:w="1542" w:type="dxa"/>
            <w:shd w:val="clear" w:color="auto" w:fill="BFBFBF" w:themeFill="background1" w:themeFillShade="BF"/>
          </w:tcPr>
          <w:p w14:paraId="2F48FEAF" w14:textId="77777777" w:rsidR="003A3C1C" w:rsidRPr="001D1AB4" w:rsidRDefault="003A3C1C" w:rsidP="003A3C1C">
            <w:pPr>
              <w:rPr>
                <w:rFonts w:asciiTheme="majorHAnsi" w:hAnsiTheme="majorHAnsi" w:cstheme="majorHAnsi"/>
                <w:b/>
                <w:bCs/>
              </w:rPr>
            </w:pPr>
            <w:r>
              <w:rPr>
                <w:rFonts w:asciiTheme="majorHAnsi" w:hAnsiTheme="majorHAnsi" w:cstheme="majorHAnsi"/>
                <w:b/>
                <w:bCs/>
              </w:rPr>
              <w:t>Open Men</w:t>
            </w:r>
          </w:p>
        </w:tc>
        <w:tc>
          <w:tcPr>
            <w:tcW w:w="3811" w:type="dxa"/>
          </w:tcPr>
          <w:p w14:paraId="1E5F5C1D" w14:textId="77777777" w:rsidR="003A3C1C" w:rsidRPr="00C67DAD" w:rsidRDefault="003A3C1C" w:rsidP="003A3C1C">
            <w:pPr>
              <w:rPr>
                <w:rFonts w:asciiTheme="majorHAnsi" w:hAnsiTheme="majorHAnsi" w:cstheme="majorHAnsi"/>
                <w:bCs/>
              </w:rPr>
            </w:pPr>
            <w:r w:rsidRPr="00C67DAD">
              <w:rPr>
                <w:rFonts w:asciiTheme="majorHAnsi" w:hAnsiTheme="majorHAnsi" w:cstheme="majorHAnsi"/>
                <w:bCs/>
              </w:rPr>
              <w:t>Harry West</w:t>
            </w:r>
          </w:p>
        </w:tc>
      </w:tr>
      <w:tr w:rsidR="003A3C1C" w:rsidRPr="001D1AB4" w14:paraId="5FB8FCC5" w14:textId="77777777" w:rsidTr="003A3C1C">
        <w:tc>
          <w:tcPr>
            <w:tcW w:w="1542" w:type="dxa"/>
            <w:shd w:val="clear" w:color="auto" w:fill="BFBFBF" w:themeFill="background1" w:themeFillShade="BF"/>
          </w:tcPr>
          <w:p w14:paraId="5DB1E72A" w14:textId="77777777" w:rsidR="003A3C1C" w:rsidRPr="001D1AB4" w:rsidRDefault="003A3C1C" w:rsidP="003A3C1C">
            <w:pPr>
              <w:rPr>
                <w:rFonts w:asciiTheme="majorHAnsi" w:hAnsiTheme="majorHAnsi" w:cstheme="majorHAnsi"/>
                <w:b/>
                <w:bCs/>
              </w:rPr>
            </w:pPr>
            <w:r>
              <w:rPr>
                <w:rFonts w:asciiTheme="majorHAnsi" w:hAnsiTheme="majorHAnsi" w:cstheme="majorHAnsi"/>
                <w:b/>
                <w:bCs/>
              </w:rPr>
              <w:t>Men’s 30s</w:t>
            </w:r>
          </w:p>
        </w:tc>
        <w:tc>
          <w:tcPr>
            <w:tcW w:w="3811" w:type="dxa"/>
          </w:tcPr>
          <w:p w14:paraId="0CFE11F9" w14:textId="77777777" w:rsidR="003A3C1C" w:rsidRDefault="003A3C1C" w:rsidP="003A3C1C">
            <w:pPr>
              <w:rPr>
                <w:rFonts w:asciiTheme="majorHAnsi" w:hAnsiTheme="majorHAnsi" w:cstheme="majorHAnsi"/>
                <w:bCs/>
              </w:rPr>
            </w:pPr>
            <w:r w:rsidRPr="00C67DAD">
              <w:rPr>
                <w:rFonts w:asciiTheme="majorHAnsi" w:hAnsiTheme="majorHAnsi" w:cstheme="majorHAnsi"/>
                <w:bCs/>
              </w:rPr>
              <w:t>Andrew Tomlins</w:t>
            </w:r>
          </w:p>
          <w:p w14:paraId="0A043D86" w14:textId="5826C874" w:rsidR="003A3C1C" w:rsidRPr="00C67DAD" w:rsidRDefault="003A3C1C" w:rsidP="003A3C1C">
            <w:pPr>
              <w:rPr>
                <w:rFonts w:asciiTheme="majorHAnsi" w:hAnsiTheme="majorHAnsi" w:cstheme="majorHAnsi"/>
                <w:bCs/>
              </w:rPr>
            </w:pPr>
            <w:r>
              <w:rPr>
                <w:rFonts w:asciiTheme="majorHAnsi" w:hAnsiTheme="majorHAnsi" w:cstheme="majorHAnsi"/>
                <w:bCs/>
              </w:rPr>
              <w:t>Daniel Thor</w:t>
            </w:r>
            <w:r w:rsidR="009F77BF">
              <w:rPr>
                <w:rFonts w:asciiTheme="majorHAnsi" w:hAnsiTheme="majorHAnsi" w:cstheme="majorHAnsi"/>
                <w:bCs/>
              </w:rPr>
              <w:t>n</w:t>
            </w:r>
            <w:r>
              <w:rPr>
                <w:rFonts w:asciiTheme="majorHAnsi" w:hAnsiTheme="majorHAnsi" w:cstheme="majorHAnsi"/>
                <w:bCs/>
              </w:rPr>
              <w:t>ton (AC)</w:t>
            </w:r>
          </w:p>
        </w:tc>
      </w:tr>
      <w:tr w:rsidR="003A3C1C" w:rsidRPr="001D1AB4" w14:paraId="545DC0CF" w14:textId="77777777" w:rsidTr="003A3C1C">
        <w:tc>
          <w:tcPr>
            <w:tcW w:w="1542" w:type="dxa"/>
            <w:shd w:val="clear" w:color="auto" w:fill="BFBFBF" w:themeFill="background1" w:themeFillShade="BF"/>
          </w:tcPr>
          <w:p w14:paraId="56C5E928" w14:textId="77777777" w:rsidR="003A3C1C" w:rsidRDefault="003A3C1C" w:rsidP="003A3C1C">
            <w:pPr>
              <w:rPr>
                <w:rFonts w:asciiTheme="majorHAnsi" w:hAnsiTheme="majorHAnsi" w:cstheme="majorHAnsi"/>
                <w:b/>
                <w:bCs/>
              </w:rPr>
            </w:pPr>
            <w:r>
              <w:rPr>
                <w:rFonts w:asciiTheme="majorHAnsi" w:hAnsiTheme="majorHAnsi" w:cstheme="majorHAnsi"/>
                <w:b/>
                <w:bCs/>
              </w:rPr>
              <w:t>Women’s 20s</w:t>
            </w:r>
          </w:p>
        </w:tc>
        <w:tc>
          <w:tcPr>
            <w:tcW w:w="3811" w:type="dxa"/>
          </w:tcPr>
          <w:p w14:paraId="018E8A56" w14:textId="77777777" w:rsidR="003A3C1C" w:rsidRPr="00C67DAD" w:rsidRDefault="003A3C1C" w:rsidP="003A3C1C">
            <w:pPr>
              <w:jc w:val="both"/>
              <w:rPr>
                <w:rFonts w:asciiTheme="majorHAnsi" w:hAnsiTheme="majorHAnsi" w:cstheme="majorHAnsi"/>
              </w:rPr>
            </w:pPr>
            <w:r>
              <w:rPr>
                <w:rFonts w:asciiTheme="majorHAnsi" w:hAnsiTheme="majorHAnsi" w:cstheme="majorHAnsi"/>
              </w:rPr>
              <w:t>Serena Prout</w:t>
            </w:r>
          </w:p>
        </w:tc>
      </w:tr>
      <w:tr w:rsidR="003A3C1C" w:rsidRPr="001D1AB4" w14:paraId="79E3394D" w14:textId="77777777" w:rsidTr="003A3C1C">
        <w:tc>
          <w:tcPr>
            <w:tcW w:w="1542" w:type="dxa"/>
            <w:shd w:val="clear" w:color="auto" w:fill="BFBFBF" w:themeFill="background1" w:themeFillShade="BF"/>
          </w:tcPr>
          <w:p w14:paraId="2BBAAE8D" w14:textId="77777777" w:rsidR="003A3C1C" w:rsidRPr="001D1AB4" w:rsidRDefault="003A3C1C" w:rsidP="003A3C1C">
            <w:pPr>
              <w:rPr>
                <w:rFonts w:asciiTheme="majorHAnsi" w:hAnsiTheme="majorHAnsi" w:cstheme="majorHAnsi"/>
                <w:b/>
                <w:bCs/>
              </w:rPr>
            </w:pPr>
            <w:r>
              <w:rPr>
                <w:rFonts w:asciiTheme="majorHAnsi" w:hAnsiTheme="majorHAnsi" w:cstheme="majorHAnsi"/>
                <w:b/>
                <w:bCs/>
              </w:rPr>
              <w:t>Women’s Opens/30s</w:t>
            </w:r>
          </w:p>
        </w:tc>
        <w:tc>
          <w:tcPr>
            <w:tcW w:w="3811" w:type="dxa"/>
          </w:tcPr>
          <w:p w14:paraId="33C72500" w14:textId="77777777" w:rsidR="003A3C1C" w:rsidRPr="00C67DAD" w:rsidRDefault="003A3C1C" w:rsidP="003A3C1C">
            <w:pPr>
              <w:jc w:val="both"/>
              <w:rPr>
                <w:rFonts w:asciiTheme="majorHAnsi" w:hAnsiTheme="majorHAnsi" w:cstheme="majorHAnsi"/>
              </w:rPr>
            </w:pPr>
            <w:r w:rsidRPr="00C67DAD">
              <w:rPr>
                <w:rFonts w:asciiTheme="majorHAnsi" w:hAnsiTheme="majorHAnsi" w:cstheme="majorHAnsi"/>
              </w:rPr>
              <w:t>Tracey Whillock</w:t>
            </w:r>
          </w:p>
        </w:tc>
      </w:tr>
      <w:tr w:rsidR="003A3C1C" w:rsidRPr="001D1AB4" w14:paraId="09895A5B" w14:textId="77777777" w:rsidTr="003A3C1C">
        <w:tc>
          <w:tcPr>
            <w:tcW w:w="1542" w:type="dxa"/>
            <w:shd w:val="clear" w:color="auto" w:fill="BFBFBF" w:themeFill="background1" w:themeFillShade="BF"/>
          </w:tcPr>
          <w:p w14:paraId="1D1A4A0B" w14:textId="77777777" w:rsidR="003A3C1C" w:rsidRPr="001D1AB4" w:rsidRDefault="003A3C1C" w:rsidP="003A3C1C">
            <w:pPr>
              <w:rPr>
                <w:rFonts w:asciiTheme="majorHAnsi" w:hAnsiTheme="majorHAnsi" w:cstheme="majorHAnsi"/>
                <w:b/>
                <w:bCs/>
                <w:u w:val="single"/>
              </w:rPr>
            </w:pPr>
            <w:r>
              <w:rPr>
                <w:rFonts w:asciiTheme="majorHAnsi" w:hAnsiTheme="majorHAnsi" w:cstheme="majorHAnsi"/>
                <w:b/>
                <w:bCs/>
              </w:rPr>
              <w:t>Men’s 50s</w:t>
            </w:r>
          </w:p>
        </w:tc>
        <w:tc>
          <w:tcPr>
            <w:tcW w:w="3811" w:type="dxa"/>
          </w:tcPr>
          <w:p w14:paraId="14974045" w14:textId="77777777" w:rsidR="003A3C1C" w:rsidRPr="00C67DAD" w:rsidRDefault="003A3C1C" w:rsidP="003A3C1C">
            <w:pPr>
              <w:rPr>
                <w:rFonts w:asciiTheme="majorHAnsi" w:hAnsiTheme="majorHAnsi" w:cstheme="majorHAnsi"/>
              </w:rPr>
            </w:pPr>
            <w:r w:rsidRPr="00C67DAD">
              <w:rPr>
                <w:rFonts w:asciiTheme="majorHAnsi" w:hAnsiTheme="majorHAnsi" w:cstheme="majorHAnsi"/>
              </w:rPr>
              <w:t>Neil Webster</w:t>
            </w:r>
          </w:p>
        </w:tc>
      </w:tr>
    </w:tbl>
    <w:p w14:paraId="52DF8B8A" w14:textId="6D0BB1A1" w:rsidR="00A8706A" w:rsidRDefault="00A8706A" w:rsidP="002F4A72">
      <w:pPr>
        <w:rPr>
          <w:rFonts w:asciiTheme="majorHAnsi" w:hAnsiTheme="majorHAnsi" w:cstheme="majorHAnsi"/>
          <w:sz w:val="22"/>
          <w:szCs w:val="22"/>
        </w:rPr>
      </w:pPr>
    </w:p>
    <w:p w14:paraId="74AA5C02" w14:textId="000FB846" w:rsidR="00A8706A" w:rsidRDefault="00A8706A" w:rsidP="002F4A72">
      <w:pPr>
        <w:rPr>
          <w:rFonts w:asciiTheme="majorHAnsi" w:hAnsiTheme="majorHAnsi" w:cstheme="majorHAnsi"/>
          <w:sz w:val="22"/>
          <w:szCs w:val="22"/>
        </w:rPr>
      </w:pPr>
    </w:p>
    <w:p w14:paraId="67D5ED70" w14:textId="77777777" w:rsidR="003A3C1C" w:rsidRDefault="003A3C1C" w:rsidP="00692441">
      <w:pPr>
        <w:jc w:val="center"/>
        <w:rPr>
          <w:rFonts w:asciiTheme="majorHAnsi" w:hAnsiTheme="majorHAnsi" w:cstheme="majorHAnsi"/>
          <w:b/>
          <w:bCs/>
          <w:i/>
          <w:iCs/>
          <w:sz w:val="22"/>
          <w:szCs w:val="22"/>
        </w:rPr>
      </w:pPr>
    </w:p>
    <w:p w14:paraId="6CDF6ABD" w14:textId="77777777" w:rsidR="003A3C1C" w:rsidRDefault="003A3C1C" w:rsidP="00692441">
      <w:pPr>
        <w:jc w:val="center"/>
        <w:rPr>
          <w:rFonts w:asciiTheme="majorHAnsi" w:hAnsiTheme="majorHAnsi" w:cstheme="majorHAnsi"/>
          <w:b/>
          <w:bCs/>
          <w:i/>
          <w:iCs/>
          <w:sz w:val="22"/>
          <w:szCs w:val="22"/>
        </w:rPr>
      </w:pPr>
    </w:p>
    <w:p w14:paraId="24768C4B" w14:textId="77777777" w:rsidR="003A3C1C" w:rsidRDefault="003A3C1C" w:rsidP="00692441">
      <w:pPr>
        <w:jc w:val="center"/>
        <w:rPr>
          <w:rFonts w:asciiTheme="majorHAnsi" w:hAnsiTheme="majorHAnsi" w:cstheme="majorHAnsi"/>
          <w:b/>
          <w:bCs/>
          <w:i/>
          <w:iCs/>
          <w:sz w:val="22"/>
          <w:szCs w:val="22"/>
        </w:rPr>
      </w:pPr>
    </w:p>
    <w:p w14:paraId="126FCBC3" w14:textId="77777777" w:rsidR="003A3C1C" w:rsidRDefault="003A3C1C" w:rsidP="00692441">
      <w:pPr>
        <w:jc w:val="center"/>
        <w:rPr>
          <w:rFonts w:asciiTheme="majorHAnsi" w:hAnsiTheme="majorHAnsi" w:cstheme="majorHAnsi"/>
          <w:b/>
          <w:bCs/>
          <w:i/>
          <w:iCs/>
          <w:sz w:val="22"/>
          <w:szCs w:val="22"/>
        </w:rPr>
      </w:pPr>
    </w:p>
    <w:p w14:paraId="1AC6FEE1" w14:textId="77777777" w:rsidR="003A3C1C" w:rsidRDefault="003A3C1C" w:rsidP="00692441">
      <w:pPr>
        <w:jc w:val="center"/>
        <w:rPr>
          <w:rFonts w:asciiTheme="majorHAnsi" w:hAnsiTheme="majorHAnsi" w:cstheme="majorHAnsi"/>
          <w:b/>
          <w:bCs/>
          <w:i/>
          <w:iCs/>
          <w:sz w:val="22"/>
          <w:szCs w:val="22"/>
        </w:rPr>
      </w:pPr>
    </w:p>
    <w:p w14:paraId="4EF5A157" w14:textId="77777777" w:rsidR="003A3C1C" w:rsidRDefault="003A3C1C" w:rsidP="00692441">
      <w:pPr>
        <w:jc w:val="center"/>
        <w:rPr>
          <w:rFonts w:asciiTheme="majorHAnsi" w:hAnsiTheme="majorHAnsi" w:cstheme="majorHAnsi"/>
          <w:b/>
          <w:bCs/>
          <w:i/>
          <w:iCs/>
          <w:sz w:val="22"/>
          <w:szCs w:val="22"/>
        </w:rPr>
      </w:pPr>
    </w:p>
    <w:p w14:paraId="7D16DF8A" w14:textId="77777777" w:rsidR="003A3C1C" w:rsidRDefault="003A3C1C" w:rsidP="00692441">
      <w:pPr>
        <w:jc w:val="center"/>
        <w:rPr>
          <w:rFonts w:asciiTheme="majorHAnsi" w:hAnsiTheme="majorHAnsi" w:cstheme="majorHAnsi"/>
          <w:b/>
          <w:bCs/>
          <w:i/>
          <w:iCs/>
          <w:sz w:val="22"/>
          <w:szCs w:val="22"/>
        </w:rPr>
      </w:pPr>
    </w:p>
    <w:p w14:paraId="5A2B5152" w14:textId="2E9B2014" w:rsidR="00692441" w:rsidRDefault="00692441" w:rsidP="00692441">
      <w:pPr>
        <w:jc w:val="center"/>
        <w:rPr>
          <w:rFonts w:asciiTheme="majorHAnsi" w:hAnsiTheme="majorHAnsi" w:cstheme="majorHAnsi"/>
          <w:b/>
          <w:bCs/>
          <w:i/>
          <w:iCs/>
          <w:sz w:val="22"/>
          <w:szCs w:val="22"/>
        </w:rPr>
      </w:pPr>
      <w:r>
        <w:rPr>
          <w:rFonts w:asciiTheme="majorHAnsi" w:hAnsiTheme="majorHAnsi" w:cstheme="majorHAnsi"/>
          <w:b/>
          <w:bCs/>
          <w:i/>
          <w:iCs/>
          <w:sz w:val="22"/>
          <w:szCs w:val="22"/>
        </w:rPr>
        <w:t>For any initial enquiries p</w:t>
      </w:r>
      <w:r w:rsidR="002E457E">
        <w:rPr>
          <w:rFonts w:asciiTheme="majorHAnsi" w:hAnsiTheme="majorHAnsi" w:cstheme="majorHAnsi"/>
          <w:b/>
          <w:bCs/>
          <w:i/>
          <w:iCs/>
          <w:sz w:val="22"/>
          <w:szCs w:val="22"/>
        </w:rPr>
        <w:t>layers</w:t>
      </w:r>
      <w:r w:rsidRPr="00ED11CE">
        <w:rPr>
          <w:rFonts w:asciiTheme="majorHAnsi" w:hAnsiTheme="majorHAnsi" w:cstheme="majorHAnsi"/>
          <w:b/>
          <w:bCs/>
          <w:i/>
          <w:iCs/>
          <w:sz w:val="22"/>
          <w:szCs w:val="22"/>
        </w:rPr>
        <w:t xml:space="preserve"> are requested to</w:t>
      </w:r>
      <w:r>
        <w:rPr>
          <w:rFonts w:asciiTheme="majorHAnsi" w:hAnsiTheme="majorHAnsi" w:cstheme="majorHAnsi"/>
          <w:b/>
          <w:bCs/>
          <w:i/>
          <w:iCs/>
          <w:sz w:val="22"/>
          <w:szCs w:val="22"/>
        </w:rPr>
        <w:t xml:space="preserve"> contact</w:t>
      </w:r>
      <w:r w:rsidRPr="00ED11CE">
        <w:rPr>
          <w:rFonts w:asciiTheme="majorHAnsi" w:hAnsiTheme="majorHAnsi" w:cstheme="majorHAnsi"/>
          <w:b/>
          <w:bCs/>
          <w:i/>
          <w:iCs/>
          <w:sz w:val="22"/>
          <w:szCs w:val="22"/>
        </w:rPr>
        <w:t xml:space="preserve"> the Rep Player Coordinator.</w:t>
      </w:r>
    </w:p>
    <w:p w14:paraId="7D800965" w14:textId="4BF61419" w:rsidR="00ED11CE" w:rsidRDefault="00ED11CE" w:rsidP="002F4A72">
      <w:pPr>
        <w:rPr>
          <w:rFonts w:asciiTheme="majorHAnsi" w:hAnsiTheme="majorHAnsi" w:cstheme="majorHAnsi"/>
          <w:sz w:val="22"/>
          <w:szCs w:val="22"/>
        </w:rPr>
      </w:pPr>
    </w:p>
    <w:p w14:paraId="06F08D8E" w14:textId="48F5C311" w:rsidR="00692441" w:rsidRPr="009E105E" w:rsidRDefault="002B782D" w:rsidP="00692441">
      <w:pPr>
        <w:rPr>
          <w:rFonts w:asciiTheme="majorHAnsi" w:hAnsiTheme="majorHAnsi" w:cstheme="majorHAnsi"/>
          <w:sz w:val="22"/>
          <w:szCs w:val="22"/>
        </w:rPr>
      </w:pPr>
      <w:r w:rsidRPr="009E105E">
        <w:rPr>
          <w:rFonts w:asciiTheme="majorHAnsi" w:hAnsiTheme="majorHAnsi" w:cstheme="majorHAnsi"/>
          <w:sz w:val="22"/>
          <w:szCs w:val="22"/>
        </w:rPr>
        <w:t>Once the Dubbo Touch Senior</w:t>
      </w:r>
      <w:r w:rsidR="00692441" w:rsidRPr="009E105E">
        <w:rPr>
          <w:rFonts w:asciiTheme="majorHAnsi" w:hAnsiTheme="majorHAnsi" w:cstheme="majorHAnsi"/>
          <w:sz w:val="22"/>
          <w:szCs w:val="22"/>
        </w:rPr>
        <w:t xml:space="preserve"> representative teams are finalised, Dubbo Touch will call for expressions of intere</w:t>
      </w:r>
      <w:r w:rsidR="00D75F6B">
        <w:rPr>
          <w:rFonts w:asciiTheme="majorHAnsi" w:hAnsiTheme="majorHAnsi" w:cstheme="majorHAnsi"/>
          <w:sz w:val="22"/>
          <w:szCs w:val="22"/>
        </w:rPr>
        <w:t>st for 2023/24</w:t>
      </w:r>
      <w:r w:rsidRPr="009E105E">
        <w:rPr>
          <w:rFonts w:asciiTheme="majorHAnsi" w:hAnsiTheme="majorHAnsi" w:cstheme="majorHAnsi"/>
          <w:sz w:val="22"/>
          <w:szCs w:val="22"/>
        </w:rPr>
        <w:t xml:space="preserve"> managers. Players</w:t>
      </w:r>
      <w:r w:rsidR="00692441" w:rsidRPr="009E105E">
        <w:rPr>
          <w:rFonts w:asciiTheme="majorHAnsi" w:hAnsiTheme="majorHAnsi" w:cstheme="majorHAnsi"/>
          <w:sz w:val="22"/>
          <w:szCs w:val="22"/>
        </w:rPr>
        <w:t xml:space="preserve"> should strongly consider submission of an expression of inte</w:t>
      </w:r>
      <w:r w:rsidRPr="009E105E">
        <w:rPr>
          <w:rFonts w:asciiTheme="majorHAnsi" w:hAnsiTheme="majorHAnsi" w:cstheme="majorHAnsi"/>
          <w:sz w:val="22"/>
          <w:szCs w:val="22"/>
        </w:rPr>
        <w:t>rest as every Dubbo Touch</w:t>
      </w:r>
      <w:r w:rsidR="00692441" w:rsidRPr="009E105E">
        <w:rPr>
          <w:rFonts w:asciiTheme="majorHAnsi" w:hAnsiTheme="majorHAnsi" w:cstheme="majorHAnsi"/>
          <w:sz w:val="22"/>
          <w:szCs w:val="22"/>
        </w:rPr>
        <w:t xml:space="preserve"> representative team will be required to have an allocated manager in order to be deemed eligible to participate in representative tournaments.  </w:t>
      </w:r>
    </w:p>
    <w:p w14:paraId="4947EBC3" w14:textId="77777777" w:rsidR="00692441" w:rsidRPr="009E105E" w:rsidRDefault="00692441" w:rsidP="00ED11CE">
      <w:pPr>
        <w:rPr>
          <w:rFonts w:asciiTheme="majorHAnsi" w:hAnsiTheme="majorHAnsi" w:cstheme="majorHAnsi"/>
          <w:b/>
          <w:bCs/>
          <w:i/>
          <w:iCs/>
          <w:sz w:val="22"/>
          <w:szCs w:val="22"/>
        </w:rPr>
      </w:pPr>
    </w:p>
    <w:p w14:paraId="6D52BCEE" w14:textId="33B9996E" w:rsidR="002A61B5" w:rsidRPr="009E105E" w:rsidRDefault="002A61B5" w:rsidP="002A61B5">
      <w:pPr>
        <w:rPr>
          <w:rFonts w:asciiTheme="majorHAnsi" w:hAnsiTheme="majorHAnsi" w:cstheme="majorHAnsi"/>
          <w:bCs/>
          <w:iCs/>
          <w:sz w:val="22"/>
          <w:szCs w:val="22"/>
        </w:rPr>
      </w:pPr>
      <w:r w:rsidRPr="009E105E">
        <w:rPr>
          <w:rFonts w:asciiTheme="majorHAnsi" w:hAnsiTheme="majorHAnsi" w:cstheme="majorHAnsi"/>
          <w:bCs/>
          <w:iCs/>
          <w:sz w:val="22"/>
          <w:szCs w:val="22"/>
        </w:rPr>
        <w:t>Coaches and/or managers will also make c</w:t>
      </w:r>
      <w:r w:rsidR="002E457E">
        <w:rPr>
          <w:rFonts w:asciiTheme="majorHAnsi" w:hAnsiTheme="majorHAnsi" w:cstheme="majorHAnsi"/>
          <w:bCs/>
          <w:iCs/>
          <w:sz w:val="22"/>
          <w:szCs w:val="22"/>
        </w:rPr>
        <w:t>ontact with</w:t>
      </w:r>
      <w:r w:rsidRPr="009E105E">
        <w:rPr>
          <w:rFonts w:asciiTheme="majorHAnsi" w:hAnsiTheme="majorHAnsi" w:cstheme="majorHAnsi"/>
          <w:bCs/>
          <w:iCs/>
          <w:sz w:val="22"/>
          <w:szCs w:val="22"/>
        </w:rPr>
        <w:t xml:space="preserve"> players who reg</w:t>
      </w:r>
      <w:r w:rsidR="002B782D" w:rsidRPr="009E105E">
        <w:rPr>
          <w:rFonts w:asciiTheme="majorHAnsi" w:hAnsiTheme="majorHAnsi" w:cstheme="majorHAnsi"/>
          <w:bCs/>
          <w:iCs/>
          <w:sz w:val="22"/>
          <w:szCs w:val="22"/>
        </w:rPr>
        <w:t>ister for the Dubbo Touch Senior</w:t>
      </w:r>
      <w:r w:rsidRPr="009E105E">
        <w:rPr>
          <w:rFonts w:asciiTheme="majorHAnsi" w:hAnsiTheme="majorHAnsi" w:cstheme="majorHAnsi"/>
          <w:bCs/>
          <w:iCs/>
          <w:sz w:val="22"/>
          <w:szCs w:val="22"/>
        </w:rPr>
        <w:t xml:space="preserve"> Representative program. </w:t>
      </w:r>
    </w:p>
    <w:p w14:paraId="25993FA3" w14:textId="2FAA28E2" w:rsidR="00692441" w:rsidRDefault="00692441" w:rsidP="00ED11CE">
      <w:pPr>
        <w:rPr>
          <w:rFonts w:asciiTheme="majorHAnsi" w:hAnsiTheme="majorHAnsi" w:cstheme="majorHAnsi"/>
          <w:b/>
          <w:bCs/>
          <w:i/>
          <w:iCs/>
          <w:color w:val="FF0000"/>
          <w:sz w:val="22"/>
          <w:szCs w:val="22"/>
        </w:rPr>
      </w:pPr>
    </w:p>
    <w:p w14:paraId="339DFB88" w14:textId="79900E90" w:rsidR="00534DA1" w:rsidRPr="00B72B1D" w:rsidRDefault="00534DA1" w:rsidP="00E81FCE">
      <w:pPr>
        <w:jc w:val="center"/>
        <w:rPr>
          <w:rFonts w:asciiTheme="majorHAnsi" w:hAnsiTheme="majorHAnsi" w:cstheme="majorHAnsi"/>
          <w:sz w:val="28"/>
          <w:szCs w:val="28"/>
        </w:rPr>
      </w:pPr>
      <w:r w:rsidRPr="00B72B1D">
        <w:rPr>
          <w:rFonts w:asciiTheme="majorHAnsi" w:hAnsiTheme="majorHAnsi" w:cstheme="majorHAnsi"/>
          <w:b/>
          <w:bCs/>
          <w:i/>
          <w:iCs/>
          <w:sz w:val="28"/>
          <w:szCs w:val="28"/>
          <w:u w:val="single"/>
        </w:rPr>
        <w:t>TOURNAMENT</w:t>
      </w:r>
      <w:r w:rsidR="006E74C2" w:rsidRPr="00B72B1D">
        <w:rPr>
          <w:rFonts w:asciiTheme="majorHAnsi" w:hAnsiTheme="majorHAnsi" w:cstheme="majorHAnsi"/>
          <w:b/>
          <w:bCs/>
          <w:i/>
          <w:iCs/>
          <w:sz w:val="28"/>
          <w:szCs w:val="28"/>
          <w:u w:val="single"/>
        </w:rPr>
        <w:t>S</w:t>
      </w:r>
    </w:p>
    <w:p w14:paraId="718DABE5" w14:textId="77777777" w:rsidR="00B72B1D" w:rsidRDefault="00B72B1D" w:rsidP="006E74C2">
      <w:pPr>
        <w:jc w:val="center"/>
        <w:rPr>
          <w:rFonts w:asciiTheme="majorHAnsi" w:hAnsiTheme="majorHAnsi" w:cstheme="majorHAnsi"/>
          <w:sz w:val="22"/>
          <w:szCs w:val="22"/>
        </w:rPr>
      </w:pPr>
    </w:p>
    <w:p w14:paraId="3C2B3745" w14:textId="04A55656" w:rsidR="003F2809" w:rsidRPr="001D1AB4" w:rsidRDefault="46D1EFF8" w:rsidP="006E74C2">
      <w:pPr>
        <w:rPr>
          <w:rFonts w:asciiTheme="majorHAnsi" w:hAnsiTheme="majorHAnsi" w:cstheme="majorHAnsi"/>
          <w:sz w:val="22"/>
          <w:szCs w:val="22"/>
        </w:rPr>
      </w:pPr>
      <w:r w:rsidRPr="001D1AB4">
        <w:rPr>
          <w:rFonts w:asciiTheme="majorHAnsi" w:hAnsiTheme="majorHAnsi" w:cstheme="majorHAnsi"/>
          <w:sz w:val="22"/>
          <w:szCs w:val="22"/>
        </w:rPr>
        <w:t xml:space="preserve">Dubbo </w:t>
      </w:r>
      <w:r w:rsidR="00B72B1D">
        <w:rPr>
          <w:rFonts w:asciiTheme="majorHAnsi" w:hAnsiTheme="majorHAnsi" w:cstheme="majorHAnsi"/>
          <w:sz w:val="22"/>
          <w:szCs w:val="22"/>
        </w:rPr>
        <w:t xml:space="preserve">Touch </w:t>
      </w:r>
      <w:r w:rsidR="002B782D">
        <w:rPr>
          <w:rFonts w:asciiTheme="majorHAnsi" w:hAnsiTheme="majorHAnsi" w:cstheme="majorHAnsi"/>
          <w:sz w:val="22"/>
          <w:szCs w:val="22"/>
        </w:rPr>
        <w:t>Senior</w:t>
      </w:r>
      <w:r w:rsidR="00B72B1D">
        <w:rPr>
          <w:rFonts w:asciiTheme="majorHAnsi" w:hAnsiTheme="majorHAnsi" w:cstheme="majorHAnsi"/>
          <w:sz w:val="22"/>
          <w:szCs w:val="22"/>
        </w:rPr>
        <w:t xml:space="preserve"> Rep Teams</w:t>
      </w:r>
      <w:r w:rsidRPr="001D1AB4">
        <w:rPr>
          <w:rFonts w:asciiTheme="majorHAnsi" w:hAnsiTheme="majorHAnsi" w:cstheme="majorHAnsi"/>
          <w:sz w:val="22"/>
          <w:szCs w:val="22"/>
        </w:rPr>
        <w:t xml:space="preserve"> will be </w:t>
      </w:r>
      <w:r w:rsidR="00B72B1D">
        <w:rPr>
          <w:rFonts w:asciiTheme="majorHAnsi" w:hAnsiTheme="majorHAnsi" w:cstheme="majorHAnsi"/>
          <w:sz w:val="22"/>
          <w:szCs w:val="22"/>
        </w:rPr>
        <w:t xml:space="preserve">encouraged to </w:t>
      </w:r>
      <w:r w:rsidR="00391BAB">
        <w:rPr>
          <w:rFonts w:asciiTheme="majorHAnsi" w:hAnsiTheme="majorHAnsi" w:cstheme="majorHAnsi"/>
          <w:sz w:val="22"/>
          <w:szCs w:val="22"/>
        </w:rPr>
        <w:t>attend</w:t>
      </w:r>
      <w:r w:rsidRPr="001D1AB4">
        <w:rPr>
          <w:rFonts w:asciiTheme="majorHAnsi" w:hAnsiTheme="majorHAnsi" w:cstheme="majorHAnsi"/>
          <w:sz w:val="22"/>
          <w:szCs w:val="22"/>
        </w:rPr>
        <w:t xml:space="preserve"> the following tournaments for 20</w:t>
      </w:r>
      <w:r w:rsidR="00D75F6B">
        <w:rPr>
          <w:rFonts w:asciiTheme="majorHAnsi" w:hAnsiTheme="majorHAnsi" w:cstheme="majorHAnsi"/>
          <w:sz w:val="22"/>
          <w:szCs w:val="22"/>
        </w:rPr>
        <w:t>23</w:t>
      </w:r>
      <w:r w:rsidRPr="001D1AB4">
        <w:rPr>
          <w:rFonts w:asciiTheme="majorHAnsi" w:hAnsiTheme="majorHAnsi" w:cstheme="majorHAnsi"/>
          <w:sz w:val="22"/>
          <w:szCs w:val="22"/>
        </w:rPr>
        <w:t>/</w:t>
      </w:r>
      <w:r w:rsidR="001106F8" w:rsidRPr="001D1AB4">
        <w:rPr>
          <w:rFonts w:asciiTheme="majorHAnsi" w:hAnsiTheme="majorHAnsi" w:cstheme="majorHAnsi"/>
          <w:sz w:val="22"/>
          <w:szCs w:val="22"/>
        </w:rPr>
        <w:t>2</w:t>
      </w:r>
      <w:r w:rsidR="00D75F6B">
        <w:rPr>
          <w:rFonts w:asciiTheme="majorHAnsi" w:hAnsiTheme="majorHAnsi" w:cstheme="majorHAnsi"/>
          <w:sz w:val="22"/>
          <w:szCs w:val="22"/>
        </w:rPr>
        <w:t>4</w:t>
      </w:r>
      <w:r w:rsidR="00F04ECD" w:rsidRPr="001D1AB4">
        <w:rPr>
          <w:rFonts w:asciiTheme="majorHAnsi" w:hAnsiTheme="majorHAnsi" w:cstheme="majorHAnsi"/>
          <w:sz w:val="22"/>
          <w:szCs w:val="22"/>
        </w:rPr>
        <w:t xml:space="preserve">. </w:t>
      </w:r>
      <w:r w:rsidR="00391BAB">
        <w:rPr>
          <w:rFonts w:asciiTheme="majorHAnsi" w:hAnsiTheme="majorHAnsi" w:cstheme="majorHAnsi"/>
          <w:sz w:val="22"/>
          <w:szCs w:val="22"/>
        </w:rPr>
        <w:t xml:space="preserve">Please note </w:t>
      </w:r>
      <w:r w:rsidR="002E457E">
        <w:rPr>
          <w:rFonts w:asciiTheme="majorHAnsi" w:hAnsiTheme="majorHAnsi" w:cstheme="majorHAnsi"/>
          <w:sz w:val="22"/>
          <w:szCs w:val="22"/>
        </w:rPr>
        <w:t>t</w:t>
      </w:r>
      <w:r w:rsidR="00391BAB" w:rsidRPr="001D1AB4">
        <w:rPr>
          <w:rFonts w:asciiTheme="majorHAnsi" w:hAnsiTheme="majorHAnsi" w:cstheme="majorHAnsi"/>
          <w:sz w:val="22"/>
          <w:szCs w:val="22"/>
        </w:rPr>
        <w:t>he below dates and v</w:t>
      </w:r>
      <w:r w:rsidR="00222D28">
        <w:rPr>
          <w:rFonts w:asciiTheme="majorHAnsi" w:hAnsiTheme="majorHAnsi" w:cstheme="majorHAnsi"/>
          <w:sz w:val="22"/>
          <w:szCs w:val="22"/>
        </w:rPr>
        <w:t>enues have not been formalis</w:t>
      </w:r>
      <w:r w:rsidR="00391BAB">
        <w:rPr>
          <w:rFonts w:asciiTheme="majorHAnsi" w:hAnsiTheme="majorHAnsi" w:cstheme="majorHAnsi"/>
          <w:sz w:val="22"/>
          <w:szCs w:val="22"/>
        </w:rPr>
        <w:t xml:space="preserve">ed, but </w:t>
      </w:r>
      <w:r w:rsidR="00391BAB" w:rsidRPr="001D1AB4">
        <w:rPr>
          <w:rFonts w:asciiTheme="majorHAnsi" w:hAnsiTheme="majorHAnsi" w:cstheme="majorHAnsi"/>
          <w:sz w:val="22"/>
          <w:szCs w:val="22"/>
        </w:rPr>
        <w:t>we will keep you informed</w:t>
      </w:r>
      <w:r w:rsidR="00391BAB">
        <w:rPr>
          <w:rFonts w:asciiTheme="majorHAnsi" w:hAnsiTheme="majorHAnsi" w:cstheme="majorHAnsi"/>
          <w:sz w:val="22"/>
          <w:szCs w:val="22"/>
        </w:rPr>
        <w:t xml:space="preserve"> </w:t>
      </w:r>
      <w:r w:rsidR="00391BAB" w:rsidRPr="001D1AB4">
        <w:rPr>
          <w:rFonts w:asciiTheme="majorHAnsi" w:hAnsiTheme="majorHAnsi" w:cstheme="majorHAnsi"/>
          <w:sz w:val="22"/>
          <w:szCs w:val="22"/>
        </w:rPr>
        <w:t xml:space="preserve">as we get updates.   </w:t>
      </w:r>
    </w:p>
    <w:p w14:paraId="5BCF281B" w14:textId="77777777" w:rsidR="006E74C2" w:rsidRPr="001D1AB4" w:rsidRDefault="006E74C2" w:rsidP="006E74C2">
      <w:pPr>
        <w:rPr>
          <w:rFonts w:asciiTheme="majorHAnsi" w:hAnsiTheme="majorHAnsi" w:cstheme="majorHAnsi"/>
          <w:b/>
          <w:bCs/>
          <w:i/>
          <w:iCs/>
          <w:sz w:val="22"/>
          <w:szCs w:val="22"/>
          <w:highlight w:val="yellow"/>
          <w:u w:val="single"/>
        </w:rPr>
      </w:pPr>
    </w:p>
    <w:p w14:paraId="2DE869D0" w14:textId="79ED32EE" w:rsidR="00391BAB" w:rsidRDefault="002B782D" w:rsidP="00391BAB">
      <w:pPr>
        <w:rPr>
          <w:rFonts w:asciiTheme="majorHAnsi" w:hAnsiTheme="majorHAnsi" w:cstheme="majorHAnsi"/>
          <w:sz w:val="22"/>
          <w:szCs w:val="22"/>
        </w:rPr>
      </w:pPr>
      <w:r>
        <w:rPr>
          <w:rFonts w:asciiTheme="majorHAnsi" w:hAnsiTheme="majorHAnsi" w:cstheme="majorHAnsi"/>
          <w:sz w:val="22"/>
          <w:szCs w:val="22"/>
          <w:u w:val="single"/>
        </w:rPr>
        <w:t>Hornets Regional Championships</w:t>
      </w:r>
    </w:p>
    <w:p w14:paraId="78E9BD45" w14:textId="6F6E338E" w:rsidR="00391BAB" w:rsidRPr="00391BAB" w:rsidRDefault="00F348BE" w:rsidP="00391BAB">
      <w:pPr>
        <w:rPr>
          <w:rFonts w:asciiTheme="majorHAnsi" w:hAnsiTheme="majorHAnsi" w:cstheme="majorHAnsi"/>
          <w:b/>
          <w:sz w:val="22"/>
          <w:szCs w:val="22"/>
        </w:rPr>
      </w:pPr>
      <w:r>
        <w:rPr>
          <w:rFonts w:asciiTheme="majorHAnsi" w:hAnsiTheme="majorHAnsi" w:cstheme="majorHAnsi"/>
          <w:b/>
          <w:bCs/>
          <w:sz w:val="22"/>
          <w:szCs w:val="22"/>
        </w:rPr>
        <w:t>28 and 29 October</w:t>
      </w:r>
      <w:r w:rsidR="006A6B8D">
        <w:rPr>
          <w:rFonts w:asciiTheme="majorHAnsi" w:hAnsiTheme="majorHAnsi" w:cstheme="majorHAnsi"/>
          <w:b/>
          <w:bCs/>
          <w:sz w:val="22"/>
          <w:szCs w:val="22"/>
        </w:rPr>
        <w:t xml:space="preserve"> </w:t>
      </w:r>
      <w:r w:rsidR="46D1EFF8" w:rsidRPr="00391BAB">
        <w:rPr>
          <w:rFonts w:asciiTheme="majorHAnsi" w:hAnsiTheme="majorHAnsi" w:cstheme="majorHAnsi"/>
          <w:b/>
          <w:bCs/>
          <w:sz w:val="22"/>
          <w:szCs w:val="22"/>
        </w:rPr>
        <w:t>20</w:t>
      </w:r>
      <w:r w:rsidR="00D75F6B">
        <w:rPr>
          <w:rFonts w:asciiTheme="majorHAnsi" w:hAnsiTheme="majorHAnsi" w:cstheme="majorHAnsi"/>
          <w:b/>
          <w:bCs/>
          <w:sz w:val="22"/>
          <w:szCs w:val="22"/>
        </w:rPr>
        <w:t>23</w:t>
      </w:r>
      <w:r w:rsidR="00534DA1" w:rsidRPr="00391BAB">
        <w:rPr>
          <w:rFonts w:asciiTheme="majorHAnsi" w:hAnsiTheme="majorHAnsi" w:cstheme="majorHAnsi"/>
          <w:b/>
          <w:bCs/>
          <w:sz w:val="22"/>
          <w:szCs w:val="22"/>
        </w:rPr>
        <w:t xml:space="preserve"> </w:t>
      </w:r>
      <w:r w:rsidR="00222D28">
        <w:rPr>
          <w:rFonts w:asciiTheme="majorHAnsi" w:hAnsiTheme="majorHAnsi" w:cstheme="majorHAnsi"/>
          <w:b/>
          <w:sz w:val="22"/>
          <w:szCs w:val="22"/>
        </w:rPr>
        <w:t>in</w:t>
      </w:r>
      <w:r w:rsidR="006A6B8D">
        <w:rPr>
          <w:rFonts w:asciiTheme="majorHAnsi" w:hAnsiTheme="majorHAnsi" w:cstheme="majorHAnsi"/>
          <w:b/>
          <w:sz w:val="22"/>
          <w:szCs w:val="22"/>
        </w:rPr>
        <w:t xml:space="preserve"> </w:t>
      </w:r>
      <w:r w:rsidR="00222D28">
        <w:rPr>
          <w:rFonts w:asciiTheme="majorHAnsi" w:hAnsiTheme="majorHAnsi" w:cstheme="majorHAnsi"/>
          <w:b/>
          <w:sz w:val="22"/>
          <w:szCs w:val="22"/>
        </w:rPr>
        <w:t>Hunter Region (exact location TBC)</w:t>
      </w:r>
      <w:r w:rsidR="00C67DAD">
        <w:rPr>
          <w:rFonts w:asciiTheme="majorHAnsi" w:hAnsiTheme="majorHAnsi" w:cstheme="majorHAnsi"/>
          <w:b/>
          <w:sz w:val="22"/>
          <w:szCs w:val="22"/>
        </w:rPr>
        <w:t xml:space="preserve"> </w:t>
      </w:r>
    </w:p>
    <w:p w14:paraId="67709776" w14:textId="77777777" w:rsidR="00391BAB" w:rsidRDefault="00391BAB" w:rsidP="00391BAB">
      <w:pPr>
        <w:rPr>
          <w:rFonts w:asciiTheme="majorHAnsi" w:hAnsiTheme="majorHAnsi" w:cstheme="majorHAnsi"/>
          <w:sz w:val="22"/>
          <w:szCs w:val="22"/>
        </w:rPr>
      </w:pPr>
    </w:p>
    <w:p w14:paraId="462A77BD" w14:textId="2B5F5852" w:rsidR="00391BAB" w:rsidRDefault="002B782D" w:rsidP="00391BAB">
      <w:pPr>
        <w:rPr>
          <w:rFonts w:asciiTheme="majorHAnsi" w:hAnsiTheme="majorHAnsi" w:cstheme="majorHAnsi"/>
          <w:sz w:val="22"/>
          <w:szCs w:val="22"/>
          <w:u w:val="single"/>
        </w:rPr>
      </w:pPr>
      <w:r>
        <w:rPr>
          <w:rFonts w:asciiTheme="majorHAnsi" w:hAnsiTheme="majorHAnsi" w:cstheme="majorHAnsi"/>
          <w:sz w:val="22"/>
          <w:szCs w:val="22"/>
          <w:u w:val="single"/>
        </w:rPr>
        <w:t>NSW Touch Country Championships</w:t>
      </w:r>
    </w:p>
    <w:p w14:paraId="6326878D" w14:textId="55CAF11F" w:rsidR="00391BAB" w:rsidRPr="00391BAB" w:rsidRDefault="00D75F6B" w:rsidP="00391BAB">
      <w:pPr>
        <w:rPr>
          <w:rFonts w:asciiTheme="majorHAnsi" w:hAnsiTheme="majorHAnsi" w:cstheme="majorHAnsi"/>
          <w:b/>
          <w:sz w:val="22"/>
          <w:szCs w:val="22"/>
        </w:rPr>
      </w:pPr>
      <w:r>
        <w:rPr>
          <w:rFonts w:asciiTheme="majorHAnsi" w:hAnsiTheme="majorHAnsi" w:cstheme="majorHAnsi"/>
          <w:b/>
          <w:bCs/>
          <w:sz w:val="22"/>
          <w:szCs w:val="22"/>
        </w:rPr>
        <w:t>14 and 15</w:t>
      </w:r>
      <w:r w:rsidR="006A6B8D">
        <w:rPr>
          <w:rFonts w:asciiTheme="majorHAnsi" w:hAnsiTheme="majorHAnsi" w:cstheme="majorHAnsi"/>
          <w:b/>
          <w:bCs/>
          <w:sz w:val="22"/>
          <w:szCs w:val="22"/>
        </w:rPr>
        <w:t xml:space="preserve"> October</w:t>
      </w:r>
      <w:r>
        <w:rPr>
          <w:rFonts w:asciiTheme="majorHAnsi" w:hAnsiTheme="majorHAnsi" w:cstheme="majorHAnsi"/>
          <w:b/>
          <w:bCs/>
          <w:sz w:val="22"/>
          <w:szCs w:val="22"/>
        </w:rPr>
        <w:t xml:space="preserve"> 2023</w:t>
      </w:r>
      <w:r w:rsidR="00391BAB" w:rsidRPr="00391BAB">
        <w:rPr>
          <w:rFonts w:asciiTheme="majorHAnsi" w:hAnsiTheme="majorHAnsi" w:cstheme="majorHAnsi"/>
          <w:b/>
          <w:bCs/>
          <w:sz w:val="22"/>
          <w:szCs w:val="22"/>
        </w:rPr>
        <w:t xml:space="preserve"> at </w:t>
      </w:r>
      <w:r w:rsidR="005A1A9E">
        <w:rPr>
          <w:rFonts w:asciiTheme="majorHAnsi" w:hAnsiTheme="majorHAnsi" w:cstheme="majorHAnsi"/>
          <w:b/>
          <w:sz w:val="22"/>
          <w:szCs w:val="22"/>
        </w:rPr>
        <w:t>Mudgee</w:t>
      </w:r>
    </w:p>
    <w:p w14:paraId="7BAC9FAF" w14:textId="1F063495" w:rsidR="00391BAB" w:rsidRDefault="00391BAB" w:rsidP="00391BAB">
      <w:pPr>
        <w:rPr>
          <w:rFonts w:asciiTheme="majorHAnsi" w:hAnsiTheme="majorHAnsi" w:cstheme="majorHAnsi"/>
          <w:sz w:val="22"/>
          <w:szCs w:val="22"/>
        </w:rPr>
      </w:pPr>
    </w:p>
    <w:p w14:paraId="16C16472" w14:textId="691A5FED" w:rsidR="00391BAB" w:rsidRDefault="002B782D" w:rsidP="00391BAB">
      <w:pPr>
        <w:rPr>
          <w:rFonts w:asciiTheme="majorHAnsi" w:hAnsiTheme="majorHAnsi" w:cstheme="majorHAnsi"/>
          <w:sz w:val="22"/>
          <w:szCs w:val="22"/>
          <w:u w:val="single"/>
        </w:rPr>
      </w:pPr>
      <w:r>
        <w:rPr>
          <w:rFonts w:asciiTheme="majorHAnsi" w:hAnsiTheme="majorHAnsi" w:cstheme="majorHAnsi"/>
          <w:sz w:val="22"/>
          <w:szCs w:val="22"/>
          <w:u w:val="single"/>
        </w:rPr>
        <w:t>NSW Touch State Cup</w:t>
      </w:r>
    </w:p>
    <w:p w14:paraId="7D35516F" w14:textId="7E9484BD" w:rsidR="00391BAB" w:rsidRDefault="00D75F6B" w:rsidP="00391BAB">
      <w:pPr>
        <w:rPr>
          <w:rFonts w:asciiTheme="majorHAnsi" w:hAnsiTheme="majorHAnsi" w:cstheme="majorHAnsi"/>
          <w:sz w:val="22"/>
          <w:szCs w:val="22"/>
        </w:rPr>
      </w:pPr>
      <w:r>
        <w:rPr>
          <w:rFonts w:asciiTheme="majorHAnsi" w:hAnsiTheme="majorHAnsi" w:cstheme="majorHAnsi"/>
          <w:b/>
          <w:bCs/>
          <w:sz w:val="22"/>
          <w:szCs w:val="22"/>
        </w:rPr>
        <w:t>1, 2 and 3</w:t>
      </w:r>
      <w:r w:rsidR="006A6B8D">
        <w:rPr>
          <w:rFonts w:asciiTheme="majorHAnsi" w:hAnsiTheme="majorHAnsi" w:cstheme="majorHAnsi"/>
          <w:b/>
          <w:bCs/>
          <w:sz w:val="22"/>
          <w:szCs w:val="22"/>
        </w:rPr>
        <w:t xml:space="preserve"> December</w:t>
      </w:r>
      <w:r w:rsidR="001106F8" w:rsidRPr="00391BAB">
        <w:rPr>
          <w:rFonts w:asciiTheme="majorHAnsi" w:hAnsiTheme="majorHAnsi" w:cstheme="majorHAnsi"/>
          <w:b/>
          <w:bCs/>
          <w:sz w:val="22"/>
          <w:szCs w:val="22"/>
        </w:rPr>
        <w:t xml:space="preserve"> 202</w:t>
      </w:r>
      <w:r>
        <w:rPr>
          <w:rFonts w:asciiTheme="majorHAnsi" w:hAnsiTheme="majorHAnsi" w:cstheme="majorHAnsi"/>
          <w:b/>
          <w:bCs/>
          <w:sz w:val="22"/>
          <w:szCs w:val="22"/>
        </w:rPr>
        <w:t>3</w:t>
      </w:r>
      <w:r w:rsidR="00391BAB" w:rsidRPr="00391BAB">
        <w:rPr>
          <w:rFonts w:asciiTheme="majorHAnsi" w:hAnsiTheme="majorHAnsi" w:cstheme="majorHAnsi"/>
          <w:b/>
          <w:bCs/>
          <w:sz w:val="22"/>
          <w:szCs w:val="22"/>
        </w:rPr>
        <w:t xml:space="preserve">, </w:t>
      </w:r>
      <w:r w:rsidR="006A6B8D">
        <w:rPr>
          <w:rFonts w:asciiTheme="majorHAnsi" w:hAnsiTheme="majorHAnsi" w:cstheme="majorHAnsi"/>
          <w:b/>
          <w:bCs/>
          <w:sz w:val="22"/>
          <w:szCs w:val="22"/>
        </w:rPr>
        <w:t>Port Macquarie</w:t>
      </w:r>
    </w:p>
    <w:p w14:paraId="6DA6FBE5" w14:textId="528DBBD9" w:rsidR="0086691E" w:rsidRDefault="0086691E" w:rsidP="0086691E">
      <w:pPr>
        <w:rPr>
          <w:rFonts w:asciiTheme="majorHAnsi" w:hAnsiTheme="majorHAnsi" w:cstheme="majorHAnsi"/>
          <w:b/>
          <w:bCs/>
          <w:i/>
          <w:iCs/>
          <w:sz w:val="28"/>
          <w:szCs w:val="28"/>
          <w:u w:val="single"/>
        </w:rPr>
      </w:pPr>
    </w:p>
    <w:p w14:paraId="226C5E4F" w14:textId="77777777" w:rsidR="00C67DAD" w:rsidRDefault="00C67DAD" w:rsidP="0086691E">
      <w:pPr>
        <w:rPr>
          <w:rFonts w:asciiTheme="majorHAnsi" w:hAnsiTheme="majorHAnsi" w:cstheme="majorHAnsi"/>
          <w:b/>
          <w:bCs/>
          <w:i/>
          <w:iCs/>
          <w:sz w:val="28"/>
          <w:szCs w:val="28"/>
          <w:u w:val="single"/>
        </w:rPr>
      </w:pPr>
    </w:p>
    <w:p w14:paraId="09B9B8EC" w14:textId="77777777" w:rsidR="00B576B9" w:rsidRDefault="00B576B9" w:rsidP="00B576B9">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TRIALS/SELECTIONS</w:t>
      </w:r>
    </w:p>
    <w:p w14:paraId="34F7FAAB" w14:textId="77777777" w:rsidR="00B576B9" w:rsidRDefault="00B576B9" w:rsidP="00B576B9">
      <w:pPr>
        <w:jc w:val="center"/>
        <w:rPr>
          <w:rFonts w:asciiTheme="majorHAnsi" w:hAnsiTheme="majorHAnsi" w:cstheme="majorHAnsi"/>
          <w:b/>
          <w:bCs/>
          <w:i/>
          <w:iCs/>
          <w:sz w:val="28"/>
          <w:szCs w:val="28"/>
          <w:u w:val="single"/>
        </w:rPr>
      </w:pPr>
    </w:p>
    <w:p w14:paraId="1D2E35D8" w14:textId="33219C61" w:rsidR="00B576B9" w:rsidRDefault="00B576B9" w:rsidP="00B576B9">
      <w:pPr>
        <w:rPr>
          <w:rFonts w:asciiTheme="majorHAnsi" w:hAnsiTheme="majorHAnsi" w:cstheme="majorHAnsi"/>
          <w:sz w:val="22"/>
          <w:szCs w:val="22"/>
        </w:rPr>
      </w:pPr>
      <w:r w:rsidRPr="00C67DAD">
        <w:rPr>
          <w:rFonts w:asciiTheme="majorHAnsi" w:hAnsiTheme="majorHAnsi" w:cstheme="majorHAnsi"/>
          <w:sz w:val="22"/>
          <w:szCs w:val="22"/>
        </w:rPr>
        <w:t xml:space="preserve">The Dubbo </w:t>
      </w:r>
      <w:r w:rsidR="002E457E" w:rsidRPr="00C67DAD">
        <w:rPr>
          <w:rFonts w:asciiTheme="majorHAnsi" w:hAnsiTheme="majorHAnsi" w:cstheme="majorHAnsi"/>
          <w:sz w:val="22"/>
          <w:szCs w:val="22"/>
        </w:rPr>
        <w:t>Touch Se</w:t>
      </w:r>
      <w:r w:rsidRPr="00C67DAD">
        <w:rPr>
          <w:rFonts w:asciiTheme="majorHAnsi" w:hAnsiTheme="majorHAnsi" w:cstheme="majorHAnsi"/>
          <w:sz w:val="22"/>
          <w:szCs w:val="22"/>
        </w:rPr>
        <w:t>nior Representa</w:t>
      </w:r>
      <w:r w:rsidR="00D75F6B" w:rsidRPr="00C67DAD">
        <w:rPr>
          <w:rFonts w:asciiTheme="majorHAnsi" w:hAnsiTheme="majorHAnsi" w:cstheme="majorHAnsi"/>
          <w:sz w:val="22"/>
          <w:szCs w:val="22"/>
        </w:rPr>
        <w:t>tive team trials/selections will be conducted a minimum 4 weeks out from a tournament if required</w:t>
      </w:r>
      <w:r w:rsidR="00C67DAD" w:rsidRPr="00C67DAD">
        <w:rPr>
          <w:rFonts w:asciiTheme="majorHAnsi" w:hAnsiTheme="majorHAnsi" w:cstheme="majorHAnsi"/>
          <w:sz w:val="22"/>
          <w:szCs w:val="22"/>
        </w:rPr>
        <w:t xml:space="preserve">. </w:t>
      </w:r>
      <w:r w:rsidRPr="00C67DAD">
        <w:rPr>
          <w:rFonts w:asciiTheme="majorHAnsi" w:hAnsiTheme="majorHAnsi" w:cstheme="majorHAnsi"/>
          <w:sz w:val="22"/>
          <w:szCs w:val="22"/>
        </w:rPr>
        <w:t>Dubbo Touch strongly encourages players looking to be selected in representative teams to attend all training sessions and the trial/selection to give themselves the best opportunity to be observed and considered. Where a player cannot attend a selection trial, a letter/email must be provided explaining the player’s absence to the Rep Player Coordinator before the commencement of the trial in order to be considered for selection in a team.</w:t>
      </w:r>
      <w:r>
        <w:rPr>
          <w:rFonts w:asciiTheme="majorHAnsi" w:hAnsiTheme="majorHAnsi" w:cstheme="majorHAnsi"/>
          <w:sz w:val="22"/>
          <w:szCs w:val="22"/>
        </w:rPr>
        <w:t xml:space="preserve"> </w:t>
      </w:r>
    </w:p>
    <w:p w14:paraId="3F36804A" w14:textId="34DE90F5" w:rsidR="00B576B9" w:rsidRDefault="00B576B9" w:rsidP="00C67DAD">
      <w:pPr>
        <w:rPr>
          <w:rFonts w:asciiTheme="majorHAnsi" w:hAnsiTheme="majorHAnsi" w:cstheme="majorHAnsi"/>
          <w:b/>
          <w:bCs/>
          <w:i/>
          <w:iCs/>
          <w:sz w:val="28"/>
          <w:szCs w:val="28"/>
          <w:u w:val="single"/>
        </w:rPr>
      </w:pPr>
    </w:p>
    <w:p w14:paraId="24419F62" w14:textId="012EC033" w:rsidR="00C67DAD" w:rsidRDefault="00C67DAD" w:rsidP="00C67DAD">
      <w:pPr>
        <w:rPr>
          <w:rFonts w:asciiTheme="majorHAnsi" w:hAnsiTheme="majorHAnsi" w:cstheme="majorHAnsi"/>
          <w:b/>
          <w:bCs/>
          <w:i/>
          <w:iCs/>
          <w:sz w:val="28"/>
          <w:szCs w:val="28"/>
          <w:u w:val="single"/>
        </w:rPr>
      </w:pPr>
    </w:p>
    <w:p w14:paraId="79902783" w14:textId="77777777" w:rsidR="003A3C1C" w:rsidRDefault="003A3C1C" w:rsidP="00C67DAD">
      <w:pPr>
        <w:rPr>
          <w:rFonts w:asciiTheme="majorHAnsi" w:hAnsiTheme="majorHAnsi" w:cstheme="majorHAnsi"/>
          <w:b/>
          <w:bCs/>
          <w:i/>
          <w:iCs/>
          <w:sz w:val="28"/>
          <w:szCs w:val="28"/>
          <w:u w:val="single"/>
        </w:rPr>
      </w:pPr>
    </w:p>
    <w:p w14:paraId="45381755" w14:textId="77777777" w:rsidR="00D75F6B" w:rsidRDefault="00D75F6B" w:rsidP="00D75F6B">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lastRenderedPageBreak/>
        <w:t>TRAINING</w:t>
      </w:r>
    </w:p>
    <w:p w14:paraId="13E3ECED" w14:textId="77777777" w:rsidR="00D75F6B" w:rsidRDefault="00D75F6B" w:rsidP="00D75F6B">
      <w:pPr>
        <w:jc w:val="center"/>
        <w:rPr>
          <w:rFonts w:asciiTheme="majorHAnsi" w:hAnsiTheme="majorHAnsi" w:cstheme="majorHAnsi"/>
          <w:bCs/>
          <w:iCs/>
          <w:sz w:val="21"/>
          <w:szCs w:val="21"/>
        </w:rPr>
      </w:pPr>
    </w:p>
    <w:p w14:paraId="3E77D64D" w14:textId="77777777" w:rsidR="00D75F6B" w:rsidRPr="00590AE2" w:rsidRDefault="00D75F6B" w:rsidP="00D75F6B">
      <w:pPr>
        <w:jc w:val="both"/>
        <w:rPr>
          <w:rFonts w:asciiTheme="majorHAnsi" w:hAnsiTheme="majorHAnsi" w:cstheme="majorHAnsi"/>
          <w:bCs/>
          <w:iCs/>
          <w:color w:val="FF0000"/>
          <w:sz w:val="21"/>
          <w:szCs w:val="21"/>
        </w:rPr>
      </w:pPr>
    </w:p>
    <w:p w14:paraId="760F315B" w14:textId="29FAD6B0" w:rsidR="00D75F6B" w:rsidRPr="00C67DAD" w:rsidRDefault="00D75F6B" w:rsidP="00D75F6B">
      <w:pPr>
        <w:jc w:val="both"/>
        <w:rPr>
          <w:rFonts w:asciiTheme="majorHAnsi" w:hAnsiTheme="majorHAnsi" w:cstheme="majorHAnsi"/>
          <w:bCs/>
          <w:iCs/>
          <w:sz w:val="21"/>
          <w:szCs w:val="21"/>
        </w:rPr>
      </w:pPr>
      <w:r w:rsidRPr="00C67DAD">
        <w:rPr>
          <w:rFonts w:asciiTheme="majorHAnsi" w:hAnsiTheme="majorHAnsi" w:cstheme="majorHAnsi"/>
          <w:bCs/>
          <w:iCs/>
          <w:sz w:val="21"/>
          <w:szCs w:val="21"/>
        </w:rPr>
        <w:t>It is an expectation of players selected in Dubbo Touch Representative Teams that they will commit to attend all training sessions. Training session details will be set by coaches and communicated to players who express interest.</w:t>
      </w:r>
      <w:r w:rsidR="00222D28">
        <w:rPr>
          <w:rFonts w:asciiTheme="majorHAnsi" w:hAnsiTheme="majorHAnsi" w:cstheme="majorHAnsi"/>
          <w:bCs/>
          <w:iCs/>
          <w:sz w:val="21"/>
          <w:szCs w:val="21"/>
        </w:rPr>
        <w:t xml:space="preserve"> It is essential that all player</w:t>
      </w:r>
      <w:r w:rsidR="00765005">
        <w:rPr>
          <w:rFonts w:asciiTheme="majorHAnsi" w:hAnsiTheme="majorHAnsi" w:cstheme="majorHAnsi"/>
          <w:bCs/>
          <w:iCs/>
          <w:sz w:val="21"/>
          <w:szCs w:val="21"/>
        </w:rPr>
        <w:t>s</w:t>
      </w:r>
      <w:r w:rsidR="00222D28">
        <w:rPr>
          <w:rFonts w:asciiTheme="majorHAnsi" w:hAnsiTheme="majorHAnsi" w:cstheme="majorHAnsi"/>
          <w:bCs/>
          <w:iCs/>
          <w:sz w:val="21"/>
          <w:szCs w:val="21"/>
        </w:rPr>
        <w:t xml:space="preserve"> pri</w:t>
      </w:r>
      <w:bookmarkStart w:id="0" w:name="_GoBack"/>
      <w:bookmarkEnd w:id="0"/>
      <w:r w:rsidR="00222D28">
        <w:rPr>
          <w:rFonts w:asciiTheme="majorHAnsi" w:hAnsiTheme="majorHAnsi" w:cstheme="majorHAnsi"/>
          <w:bCs/>
          <w:iCs/>
          <w:sz w:val="21"/>
          <w:szCs w:val="21"/>
        </w:rPr>
        <w:t>oritise training attendance to ensure the team is appropriately prepared for tournaments.</w:t>
      </w:r>
    </w:p>
    <w:p w14:paraId="40E31954" w14:textId="4F91D4F8" w:rsidR="00D75F6B" w:rsidRDefault="00D75F6B" w:rsidP="00C67DAD">
      <w:pPr>
        <w:rPr>
          <w:rFonts w:asciiTheme="majorHAnsi" w:hAnsiTheme="majorHAnsi" w:cstheme="majorHAnsi"/>
          <w:b/>
          <w:bCs/>
          <w:i/>
          <w:iCs/>
          <w:sz w:val="28"/>
          <w:szCs w:val="28"/>
          <w:u w:val="single"/>
        </w:rPr>
      </w:pPr>
    </w:p>
    <w:p w14:paraId="347B966D" w14:textId="2240EC7C" w:rsidR="00E81FCE" w:rsidRDefault="00E81FCE" w:rsidP="00E81FCE">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REGISTRATION AND CONSENT</w:t>
      </w:r>
    </w:p>
    <w:p w14:paraId="360FFBA5" w14:textId="77777777" w:rsidR="00E81FCE" w:rsidRPr="001D1AB4" w:rsidRDefault="00E81FCE" w:rsidP="00E81FCE">
      <w:pPr>
        <w:jc w:val="center"/>
        <w:rPr>
          <w:rFonts w:asciiTheme="majorHAnsi" w:hAnsiTheme="majorHAnsi" w:cstheme="majorHAnsi"/>
          <w:b/>
          <w:i/>
          <w:sz w:val="22"/>
          <w:szCs w:val="22"/>
          <w:u w:val="single"/>
        </w:rPr>
      </w:pPr>
    </w:p>
    <w:p w14:paraId="027AB7D6" w14:textId="2AB9AE4C" w:rsidR="00E81FCE" w:rsidRDefault="00C67DAD" w:rsidP="00E81FCE">
      <w:pPr>
        <w:rPr>
          <w:rFonts w:asciiTheme="majorHAnsi" w:hAnsiTheme="majorHAnsi" w:cstheme="majorHAnsi"/>
          <w:sz w:val="22"/>
          <w:szCs w:val="22"/>
        </w:rPr>
      </w:pPr>
      <w:r w:rsidRPr="00C67DAD">
        <w:rPr>
          <w:rFonts w:asciiTheme="majorHAnsi" w:hAnsiTheme="majorHAnsi" w:cstheme="majorHAnsi"/>
          <w:sz w:val="22"/>
          <w:szCs w:val="22"/>
        </w:rPr>
        <w:t>P</w:t>
      </w:r>
      <w:r w:rsidR="00582A51" w:rsidRPr="00C67DAD">
        <w:rPr>
          <w:rFonts w:asciiTheme="majorHAnsi" w:hAnsiTheme="majorHAnsi" w:cstheme="majorHAnsi"/>
          <w:sz w:val="22"/>
          <w:szCs w:val="22"/>
        </w:rPr>
        <w:t>layer</w:t>
      </w:r>
      <w:r w:rsidRPr="00C67DAD">
        <w:rPr>
          <w:rFonts w:asciiTheme="majorHAnsi" w:hAnsiTheme="majorHAnsi" w:cstheme="majorHAnsi"/>
          <w:sz w:val="22"/>
          <w:szCs w:val="22"/>
        </w:rPr>
        <w:t>s</w:t>
      </w:r>
      <w:r w:rsidR="00E81FCE" w:rsidRPr="00C67DAD">
        <w:rPr>
          <w:rFonts w:asciiTheme="majorHAnsi" w:hAnsiTheme="majorHAnsi" w:cstheme="majorHAnsi"/>
          <w:sz w:val="22"/>
          <w:szCs w:val="22"/>
        </w:rPr>
        <w:t xml:space="preserve"> </w:t>
      </w:r>
      <w:r w:rsidR="0014129B" w:rsidRPr="00C67DAD">
        <w:rPr>
          <w:rFonts w:asciiTheme="majorHAnsi" w:hAnsiTheme="majorHAnsi" w:cstheme="majorHAnsi"/>
          <w:sz w:val="22"/>
          <w:szCs w:val="22"/>
        </w:rPr>
        <w:t xml:space="preserve">should </w:t>
      </w:r>
      <w:r w:rsidR="00BF42BD">
        <w:rPr>
          <w:rFonts w:asciiTheme="majorHAnsi" w:hAnsiTheme="majorHAnsi" w:cstheme="majorHAnsi"/>
          <w:sz w:val="22"/>
          <w:szCs w:val="22"/>
        </w:rPr>
        <w:t xml:space="preserve">register </w:t>
      </w:r>
      <w:r w:rsidR="00E81FCE" w:rsidRPr="00C67DAD">
        <w:rPr>
          <w:rFonts w:asciiTheme="majorHAnsi" w:hAnsiTheme="majorHAnsi" w:cstheme="majorHAnsi"/>
          <w:sz w:val="22"/>
          <w:szCs w:val="22"/>
        </w:rPr>
        <w:t xml:space="preserve">for </w:t>
      </w:r>
      <w:r w:rsidR="002E457E" w:rsidRPr="00C67DAD">
        <w:rPr>
          <w:rFonts w:asciiTheme="majorHAnsi" w:hAnsiTheme="majorHAnsi" w:cstheme="majorHAnsi"/>
          <w:sz w:val="22"/>
          <w:szCs w:val="22"/>
        </w:rPr>
        <w:t>Dubbo Touch Se</w:t>
      </w:r>
      <w:r w:rsidR="007779A7" w:rsidRPr="00C67DAD">
        <w:rPr>
          <w:rFonts w:asciiTheme="majorHAnsi" w:hAnsiTheme="majorHAnsi" w:cstheme="majorHAnsi"/>
          <w:sz w:val="22"/>
          <w:szCs w:val="22"/>
        </w:rPr>
        <w:t>nior Representative Teams by completing</w:t>
      </w:r>
      <w:r w:rsidR="00E81FCE" w:rsidRPr="00C67DAD">
        <w:rPr>
          <w:rFonts w:asciiTheme="majorHAnsi" w:hAnsiTheme="majorHAnsi" w:cstheme="majorHAnsi"/>
          <w:sz w:val="22"/>
          <w:szCs w:val="22"/>
        </w:rPr>
        <w:t xml:space="preserve"> the onli</w:t>
      </w:r>
      <w:r w:rsidR="00582A51" w:rsidRPr="00C67DAD">
        <w:rPr>
          <w:rFonts w:asciiTheme="majorHAnsi" w:hAnsiTheme="majorHAnsi" w:cstheme="majorHAnsi"/>
          <w:sz w:val="22"/>
          <w:szCs w:val="22"/>
        </w:rPr>
        <w:t>ne google doc ‘Dubbo Touch Senio</w:t>
      </w:r>
      <w:r w:rsidR="00E81FCE" w:rsidRPr="00C67DAD">
        <w:rPr>
          <w:rFonts w:asciiTheme="majorHAnsi" w:hAnsiTheme="majorHAnsi" w:cstheme="majorHAnsi"/>
          <w:sz w:val="22"/>
          <w:szCs w:val="22"/>
        </w:rPr>
        <w:t>r Rep Player Registration Form’</w:t>
      </w:r>
      <w:r w:rsidR="0014129B" w:rsidRPr="00C67DAD">
        <w:rPr>
          <w:rFonts w:asciiTheme="majorHAnsi" w:hAnsiTheme="majorHAnsi" w:cstheme="majorHAnsi"/>
          <w:sz w:val="22"/>
          <w:szCs w:val="22"/>
        </w:rPr>
        <w:t xml:space="preserve"> by Monday 28 August 2023</w:t>
      </w:r>
      <w:r w:rsidR="002A61B5" w:rsidRPr="00C67DAD">
        <w:rPr>
          <w:rFonts w:asciiTheme="majorHAnsi" w:hAnsiTheme="majorHAnsi" w:cstheme="majorHAnsi"/>
          <w:sz w:val="22"/>
          <w:szCs w:val="22"/>
        </w:rPr>
        <w:t xml:space="preserve">. The form </w:t>
      </w:r>
      <w:r w:rsidR="00E81FCE" w:rsidRPr="00C67DAD">
        <w:rPr>
          <w:rFonts w:asciiTheme="majorHAnsi" w:hAnsiTheme="majorHAnsi" w:cstheme="majorHAnsi"/>
          <w:sz w:val="22"/>
          <w:szCs w:val="22"/>
        </w:rPr>
        <w:t xml:space="preserve">will require </w:t>
      </w:r>
      <w:r w:rsidR="00582A51" w:rsidRPr="00C67DAD">
        <w:rPr>
          <w:rFonts w:asciiTheme="majorHAnsi" w:hAnsiTheme="majorHAnsi" w:cstheme="majorHAnsi"/>
          <w:sz w:val="22"/>
          <w:szCs w:val="22"/>
        </w:rPr>
        <w:t>a player</w:t>
      </w:r>
      <w:r w:rsidR="002A61B5" w:rsidRPr="00C67DAD">
        <w:rPr>
          <w:rFonts w:asciiTheme="majorHAnsi" w:hAnsiTheme="majorHAnsi" w:cstheme="majorHAnsi"/>
          <w:sz w:val="22"/>
          <w:szCs w:val="22"/>
        </w:rPr>
        <w:t xml:space="preserve"> to provide</w:t>
      </w:r>
      <w:r w:rsidR="007779A7" w:rsidRPr="00C67DAD">
        <w:rPr>
          <w:rFonts w:asciiTheme="majorHAnsi" w:hAnsiTheme="majorHAnsi" w:cstheme="majorHAnsi"/>
          <w:sz w:val="22"/>
          <w:szCs w:val="22"/>
        </w:rPr>
        <w:t xml:space="preserve"> consent and </w:t>
      </w:r>
      <w:r w:rsidR="002A61B5" w:rsidRPr="00C67DAD">
        <w:rPr>
          <w:rFonts w:asciiTheme="majorHAnsi" w:hAnsiTheme="majorHAnsi" w:cstheme="majorHAnsi"/>
          <w:sz w:val="22"/>
          <w:szCs w:val="22"/>
        </w:rPr>
        <w:t>agree</w:t>
      </w:r>
      <w:r w:rsidR="00E81FCE" w:rsidRPr="00C67DAD">
        <w:rPr>
          <w:rFonts w:asciiTheme="majorHAnsi" w:hAnsiTheme="majorHAnsi" w:cstheme="majorHAnsi"/>
          <w:sz w:val="22"/>
          <w:szCs w:val="22"/>
        </w:rPr>
        <w:t xml:space="preserve"> to </w:t>
      </w:r>
      <w:r w:rsidR="001E1F8A" w:rsidRPr="00C67DAD">
        <w:rPr>
          <w:rFonts w:asciiTheme="majorHAnsi" w:hAnsiTheme="majorHAnsi" w:cstheme="majorHAnsi"/>
          <w:sz w:val="22"/>
          <w:szCs w:val="22"/>
        </w:rPr>
        <w:t xml:space="preserve">abide by </w:t>
      </w:r>
      <w:r w:rsidR="00E81FCE" w:rsidRPr="00C67DAD">
        <w:rPr>
          <w:rFonts w:asciiTheme="majorHAnsi" w:hAnsiTheme="majorHAnsi" w:cstheme="majorHAnsi"/>
          <w:sz w:val="22"/>
          <w:szCs w:val="22"/>
        </w:rPr>
        <w:t xml:space="preserve">the Code of </w:t>
      </w:r>
      <w:r w:rsidR="00693E5D" w:rsidRPr="00C67DAD">
        <w:rPr>
          <w:rFonts w:asciiTheme="majorHAnsi" w:hAnsiTheme="majorHAnsi" w:cstheme="majorHAnsi"/>
          <w:sz w:val="22"/>
          <w:szCs w:val="22"/>
        </w:rPr>
        <w:t>Conduct</w:t>
      </w:r>
      <w:r w:rsidR="00582A51" w:rsidRPr="00C67DAD">
        <w:rPr>
          <w:rFonts w:asciiTheme="majorHAnsi" w:hAnsiTheme="majorHAnsi" w:cstheme="majorHAnsi"/>
          <w:sz w:val="22"/>
          <w:szCs w:val="22"/>
        </w:rPr>
        <w:t xml:space="preserve"> </w:t>
      </w:r>
      <w:r w:rsidR="00582A51">
        <w:rPr>
          <w:rFonts w:asciiTheme="majorHAnsi" w:hAnsiTheme="majorHAnsi" w:cstheme="majorHAnsi"/>
          <w:sz w:val="22"/>
          <w:szCs w:val="22"/>
        </w:rPr>
        <w:t>and Dubbo Touch</w:t>
      </w:r>
      <w:r w:rsidR="00E81FCE">
        <w:rPr>
          <w:rFonts w:asciiTheme="majorHAnsi" w:hAnsiTheme="majorHAnsi" w:cstheme="majorHAnsi"/>
          <w:sz w:val="22"/>
          <w:szCs w:val="22"/>
        </w:rPr>
        <w:t xml:space="preserve"> Rep Player </w:t>
      </w:r>
      <w:r w:rsidR="002E457E">
        <w:rPr>
          <w:rFonts w:asciiTheme="majorHAnsi" w:hAnsiTheme="majorHAnsi" w:cstheme="majorHAnsi"/>
          <w:sz w:val="22"/>
          <w:szCs w:val="22"/>
        </w:rPr>
        <w:t xml:space="preserve">and Selection </w:t>
      </w:r>
      <w:r w:rsidR="00E81FCE">
        <w:rPr>
          <w:rFonts w:asciiTheme="majorHAnsi" w:hAnsiTheme="majorHAnsi" w:cstheme="majorHAnsi"/>
          <w:sz w:val="22"/>
          <w:szCs w:val="22"/>
        </w:rPr>
        <w:t xml:space="preserve">Policy. </w:t>
      </w:r>
    </w:p>
    <w:p w14:paraId="07F2B655" w14:textId="77F2F12E" w:rsidR="007779A7" w:rsidRDefault="007779A7" w:rsidP="00E81FCE">
      <w:pPr>
        <w:rPr>
          <w:rFonts w:asciiTheme="majorHAnsi" w:hAnsiTheme="majorHAnsi" w:cstheme="majorHAnsi"/>
          <w:sz w:val="22"/>
          <w:szCs w:val="22"/>
        </w:rPr>
      </w:pPr>
    </w:p>
    <w:p w14:paraId="3D32203D" w14:textId="3623FFD3" w:rsidR="007779A7" w:rsidRPr="001D1AB4" w:rsidRDefault="00582A51" w:rsidP="00E81FCE">
      <w:pPr>
        <w:rPr>
          <w:rFonts w:asciiTheme="majorHAnsi" w:hAnsiTheme="majorHAnsi" w:cstheme="majorHAnsi"/>
          <w:sz w:val="22"/>
          <w:szCs w:val="22"/>
        </w:rPr>
      </w:pPr>
      <w:r>
        <w:rPr>
          <w:rFonts w:asciiTheme="majorHAnsi" w:hAnsiTheme="majorHAnsi" w:cstheme="majorHAnsi"/>
          <w:sz w:val="22"/>
          <w:szCs w:val="22"/>
        </w:rPr>
        <w:t>Please note that any player</w:t>
      </w:r>
      <w:r w:rsidR="007779A7">
        <w:rPr>
          <w:rFonts w:asciiTheme="majorHAnsi" w:hAnsiTheme="majorHAnsi" w:cstheme="majorHAnsi"/>
          <w:sz w:val="22"/>
          <w:szCs w:val="22"/>
        </w:rPr>
        <w:t xml:space="preserve"> wishing to play representative touch must be </w:t>
      </w:r>
      <w:r w:rsidR="00087566">
        <w:rPr>
          <w:rFonts w:asciiTheme="majorHAnsi" w:hAnsiTheme="majorHAnsi" w:cstheme="majorHAnsi"/>
          <w:sz w:val="22"/>
          <w:szCs w:val="22"/>
        </w:rPr>
        <w:t>currently</w:t>
      </w:r>
      <w:r w:rsidR="00E33307">
        <w:rPr>
          <w:rFonts w:asciiTheme="majorHAnsi" w:hAnsiTheme="majorHAnsi" w:cstheme="majorHAnsi"/>
          <w:sz w:val="22"/>
          <w:szCs w:val="22"/>
        </w:rPr>
        <w:t xml:space="preserve"> or intend to register</w:t>
      </w:r>
      <w:r w:rsidR="00D75F6B">
        <w:rPr>
          <w:rFonts w:asciiTheme="majorHAnsi" w:hAnsiTheme="majorHAnsi" w:cstheme="majorHAnsi"/>
          <w:sz w:val="22"/>
          <w:szCs w:val="22"/>
        </w:rPr>
        <w:t xml:space="preserve"> in the 2023/2024</w:t>
      </w:r>
      <w:r w:rsidR="007779A7">
        <w:rPr>
          <w:rFonts w:asciiTheme="majorHAnsi" w:hAnsiTheme="majorHAnsi" w:cstheme="majorHAnsi"/>
          <w:sz w:val="22"/>
          <w:szCs w:val="22"/>
        </w:rPr>
        <w:t xml:space="preserve"> Dubbo To</w:t>
      </w:r>
      <w:r w:rsidR="00E33307">
        <w:rPr>
          <w:rFonts w:asciiTheme="majorHAnsi" w:hAnsiTheme="majorHAnsi" w:cstheme="majorHAnsi"/>
          <w:sz w:val="22"/>
          <w:szCs w:val="22"/>
        </w:rPr>
        <w:t xml:space="preserve">uch Junior Competition, </w:t>
      </w:r>
      <w:r w:rsidR="00D75F6B">
        <w:rPr>
          <w:rFonts w:asciiTheme="majorHAnsi" w:hAnsiTheme="majorHAnsi" w:cstheme="majorHAnsi"/>
          <w:sz w:val="22"/>
          <w:szCs w:val="22"/>
        </w:rPr>
        <w:t>the 2023</w:t>
      </w:r>
      <w:r w:rsidR="007779A7">
        <w:rPr>
          <w:rFonts w:asciiTheme="majorHAnsi" w:hAnsiTheme="majorHAnsi" w:cstheme="majorHAnsi"/>
          <w:sz w:val="22"/>
          <w:szCs w:val="22"/>
        </w:rPr>
        <w:t xml:space="preserve"> Dubbo Touc</w:t>
      </w:r>
      <w:r w:rsidR="00D75F6B">
        <w:rPr>
          <w:rFonts w:asciiTheme="majorHAnsi" w:hAnsiTheme="majorHAnsi" w:cstheme="majorHAnsi"/>
          <w:sz w:val="22"/>
          <w:szCs w:val="22"/>
        </w:rPr>
        <w:t>h Winter Competition, 2023 Dubbo Touch Spring Women’s Competition or the 2023/2024</w:t>
      </w:r>
      <w:r w:rsidR="007779A7">
        <w:rPr>
          <w:rFonts w:asciiTheme="majorHAnsi" w:hAnsiTheme="majorHAnsi" w:cstheme="majorHAnsi"/>
          <w:sz w:val="22"/>
          <w:szCs w:val="22"/>
        </w:rPr>
        <w:t xml:space="preserve"> Dubbo Touch Summer Competition to be eligible.</w:t>
      </w:r>
    </w:p>
    <w:p w14:paraId="6F8BB13F" w14:textId="77777777" w:rsidR="00E81FCE" w:rsidRDefault="00E81FCE" w:rsidP="007779A7">
      <w:pPr>
        <w:rPr>
          <w:rFonts w:asciiTheme="majorHAnsi" w:hAnsiTheme="majorHAnsi" w:cstheme="majorHAnsi"/>
          <w:b/>
          <w:bCs/>
          <w:i/>
          <w:iCs/>
          <w:sz w:val="28"/>
          <w:szCs w:val="28"/>
          <w:u w:val="single"/>
        </w:rPr>
      </w:pPr>
    </w:p>
    <w:p w14:paraId="21EF7F1F" w14:textId="364E291B" w:rsidR="00391BAB" w:rsidRPr="00B72B1D" w:rsidRDefault="00391BAB" w:rsidP="00391BAB">
      <w:pPr>
        <w:jc w:val="center"/>
        <w:rPr>
          <w:rFonts w:asciiTheme="majorHAnsi" w:hAnsiTheme="majorHAnsi" w:cstheme="majorHAnsi"/>
          <w:sz w:val="28"/>
          <w:szCs w:val="28"/>
        </w:rPr>
      </w:pPr>
      <w:r>
        <w:rPr>
          <w:rFonts w:asciiTheme="majorHAnsi" w:hAnsiTheme="majorHAnsi" w:cstheme="majorHAnsi"/>
          <w:b/>
          <w:bCs/>
          <w:i/>
          <w:iCs/>
          <w:sz w:val="28"/>
          <w:szCs w:val="28"/>
          <w:u w:val="single"/>
        </w:rPr>
        <w:t>COSTS</w:t>
      </w:r>
    </w:p>
    <w:p w14:paraId="22350993" w14:textId="47E7F6A5" w:rsidR="00391BAB" w:rsidRDefault="00391BAB" w:rsidP="00391BAB">
      <w:pPr>
        <w:rPr>
          <w:rFonts w:asciiTheme="majorHAnsi" w:hAnsiTheme="majorHAnsi" w:cstheme="majorHAnsi"/>
          <w:sz w:val="22"/>
          <w:szCs w:val="22"/>
        </w:rPr>
      </w:pPr>
    </w:p>
    <w:p w14:paraId="4BFFF913" w14:textId="1E7EEC48" w:rsidR="0039271C" w:rsidRDefault="00582A51" w:rsidP="00391BAB">
      <w:pPr>
        <w:rPr>
          <w:rFonts w:asciiTheme="majorHAnsi" w:hAnsiTheme="majorHAnsi" w:cstheme="majorHAnsi"/>
          <w:b/>
          <w:sz w:val="22"/>
          <w:szCs w:val="22"/>
        </w:rPr>
      </w:pPr>
      <w:r>
        <w:rPr>
          <w:rFonts w:asciiTheme="majorHAnsi" w:hAnsiTheme="majorHAnsi" w:cstheme="majorHAnsi"/>
          <w:b/>
          <w:sz w:val="22"/>
          <w:szCs w:val="22"/>
        </w:rPr>
        <w:t>Dubbo Touch</w:t>
      </w:r>
      <w:r w:rsidR="0039271C">
        <w:rPr>
          <w:rFonts w:asciiTheme="majorHAnsi" w:hAnsiTheme="majorHAnsi" w:cstheme="majorHAnsi"/>
          <w:b/>
          <w:sz w:val="22"/>
          <w:szCs w:val="22"/>
        </w:rPr>
        <w:t xml:space="preserve"> Rep Player Levy </w:t>
      </w:r>
    </w:p>
    <w:p w14:paraId="2C61BD2D" w14:textId="6ED4993F" w:rsidR="0039271C" w:rsidRDefault="0039271C" w:rsidP="00391BAB">
      <w:pPr>
        <w:rPr>
          <w:rFonts w:asciiTheme="majorHAnsi" w:hAnsiTheme="majorHAnsi" w:cstheme="majorHAnsi"/>
          <w:b/>
          <w:sz w:val="22"/>
          <w:szCs w:val="22"/>
        </w:rPr>
      </w:pPr>
    </w:p>
    <w:p w14:paraId="6D07EA5D" w14:textId="12DA5594" w:rsidR="00B576B9" w:rsidRPr="00B576B9" w:rsidRDefault="00B576B9" w:rsidP="00391BAB">
      <w:pPr>
        <w:rPr>
          <w:rFonts w:ascii="Calibri" w:hAnsi="Calibri" w:cs="Calibri"/>
          <w:color w:val="000000"/>
          <w:sz w:val="22"/>
          <w:szCs w:val="22"/>
          <w:shd w:val="clear" w:color="auto" w:fill="FFFFFF"/>
        </w:rPr>
      </w:pPr>
      <w:r w:rsidRPr="00B576B9">
        <w:rPr>
          <w:rFonts w:ascii="Calibri" w:hAnsi="Calibri" w:cs="Calibri"/>
          <w:color w:val="000000"/>
          <w:sz w:val="22"/>
          <w:szCs w:val="22"/>
          <w:shd w:val="clear" w:color="auto" w:fill="FFFFFF"/>
        </w:rPr>
        <w:t>Players will be required to pay the below Rep Player Levy dependent on the tournament configuration that will be contested</w:t>
      </w:r>
      <w:r>
        <w:rPr>
          <w:rFonts w:ascii="Calibri" w:hAnsi="Calibri" w:cs="Calibri"/>
          <w:color w:val="000000"/>
          <w:sz w:val="22"/>
          <w:szCs w:val="22"/>
          <w:shd w:val="clear" w:color="auto" w:fill="FFFFFF"/>
        </w:rPr>
        <w:t>.</w:t>
      </w:r>
    </w:p>
    <w:p w14:paraId="120D5707" w14:textId="77777777" w:rsidR="00B576B9" w:rsidRDefault="00B576B9" w:rsidP="00391BAB">
      <w:pPr>
        <w:rPr>
          <w:rFonts w:asciiTheme="majorHAnsi" w:hAnsiTheme="majorHAnsi" w:cstheme="majorHAnsi"/>
          <w:b/>
          <w:sz w:val="22"/>
          <w:szCs w:val="22"/>
        </w:rPr>
      </w:pPr>
    </w:p>
    <w:p w14:paraId="7F593D08" w14:textId="7087862F" w:rsidR="00582A51" w:rsidRPr="00C67DAD" w:rsidRDefault="00D75F6B" w:rsidP="00391BAB">
      <w:pPr>
        <w:rPr>
          <w:rFonts w:asciiTheme="majorHAnsi" w:hAnsiTheme="majorHAnsi" w:cstheme="majorHAnsi"/>
          <w:b/>
          <w:i/>
          <w:sz w:val="22"/>
          <w:szCs w:val="22"/>
        </w:rPr>
      </w:pPr>
      <w:r w:rsidRPr="00C67DAD">
        <w:rPr>
          <w:rFonts w:asciiTheme="majorHAnsi" w:hAnsiTheme="majorHAnsi" w:cstheme="majorHAnsi"/>
          <w:b/>
          <w:i/>
          <w:sz w:val="22"/>
          <w:szCs w:val="22"/>
        </w:rPr>
        <w:t>Hornets $</w:t>
      </w:r>
      <w:r w:rsidR="00C67DAD" w:rsidRPr="00C67DAD">
        <w:rPr>
          <w:rFonts w:asciiTheme="majorHAnsi" w:hAnsiTheme="majorHAnsi" w:cstheme="majorHAnsi"/>
          <w:b/>
          <w:i/>
          <w:sz w:val="22"/>
          <w:szCs w:val="22"/>
        </w:rPr>
        <w:t>60</w:t>
      </w:r>
      <w:r w:rsidR="0014129B" w:rsidRPr="00C67DAD">
        <w:rPr>
          <w:rFonts w:asciiTheme="majorHAnsi" w:hAnsiTheme="majorHAnsi" w:cstheme="majorHAnsi"/>
          <w:b/>
          <w:i/>
          <w:sz w:val="22"/>
          <w:szCs w:val="22"/>
        </w:rPr>
        <w:t xml:space="preserve">, due </w:t>
      </w:r>
      <w:r w:rsidR="0014129B" w:rsidRPr="00AA0913">
        <w:rPr>
          <w:rFonts w:asciiTheme="majorHAnsi" w:hAnsiTheme="majorHAnsi" w:cstheme="majorHAnsi"/>
          <w:b/>
          <w:i/>
          <w:sz w:val="22"/>
          <w:szCs w:val="22"/>
        </w:rPr>
        <w:t xml:space="preserve">date </w:t>
      </w:r>
      <w:r w:rsidR="00C34DC0" w:rsidRPr="00AA0913">
        <w:rPr>
          <w:rFonts w:asciiTheme="majorHAnsi" w:hAnsiTheme="majorHAnsi" w:cstheme="majorHAnsi"/>
          <w:b/>
          <w:i/>
          <w:sz w:val="22"/>
          <w:szCs w:val="22"/>
        </w:rPr>
        <w:t>Friday 29 September</w:t>
      </w:r>
      <w:r w:rsidR="0014129B" w:rsidRPr="00AA0913">
        <w:rPr>
          <w:rFonts w:asciiTheme="majorHAnsi" w:hAnsiTheme="majorHAnsi" w:cstheme="majorHAnsi"/>
          <w:b/>
          <w:i/>
          <w:sz w:val="22"/>
          <w:szCs w:val="22"/>
        </w:rPr>
        <w:t xml:space="preserve"> 2023</w:t>
      </w:r>
    </w:p>
    <w:p w14:paraId="31951F0B" w14:textId="0B95C1E6" w:rsidR="00D75F6B" w:rsidRPr="00C67DAD" w:rsidRDefault="00D75F6B" w:rsidP="00391BAB">
      <w:pPr>
        <w:rPr>
          <w:rFonts w:asciiTheme="majorHAnsi" w:hAnsiTheme="majorHAnsi" w:cstheme="majorHAnsi"/>
          <w:b/>
          <w:i/>
          <w:sz w:val="22"/>
          <w:szCs w:val="22"/>
        </w:rPr>
      </w:pPr>
      <w:r w:rsidRPr="00C67DAD">
        <w:rPr>
          <w:rFonts w:asciiTheme="majorHAnsi" w:hAnsiTheme="majorHAnsi" w:cstheme="majorHAnsi"/>
          <w:b/>
          <w:i/>
          <w:sz w:val="22"/>
          <w:szCs w:val="22"/>
        </w:rPr>
        <w:t>Country Championships $</w:t>
      </w:r>
      <w:r w:rsidR="00C67DAD" w:rsidRPr="00C67DAD">
        <w:rPr>
          <w:rFonts w:asciiTheme="majorHAnsi" w:hAnsiTheme="majorHAnsi" w:cstheme="majorHAnsi"/>
          <w:b/>
          <w:i/>
          <w:sz w:val="22"/>
          <w:szCs w:val="22"/>
        </w:rPr>
        <w:t>60</w:t>
      </w:r>
      <w:r w:rsidR="0014129B" w:rsidRPr="00C67DAD">
        <w:rPr>
          <w:rFonts w:asciiTheme="majorHAnsi" w:hAnsiTheme="majorHAnsi" w:cstheme="majorHAnsi"/>
          <w:b/>
          <w:i/>
          <w:sz w:val="22"/>
          <w:szCs w:val="22"/>
        </w:rPr>
        <w:t xml:space="preserve">, </w:t>
      </w:r>
      <w:r w:rsidR="00C34DC0">
        <w:rPr>
          <w:rFonts w:asciiTheme="majorHAnsi" w:hAnsiTheme="majorHAnsi" w:cstheme="majorHAnsi"/>
          <w:b/>
          <w:i/>
          <w:sz w:val="22"/>
          <w:szCs w:val="22"/>
        </w:rPr>
        <w:t>due date Friday 15</w:t>
      </w:r>
      <w:r w:rsidR="0014129B" w:rsidRPr="00C67DAD">
        <w:rPr>
          <w:rFonts w:asciiTheme="majorHAnsi" w:hAnsiTheme="majorHAnsi" w:cstheme="majorHAnsi"/>
          <w:b/>
          <w:i/>
          <w:sz w:val="22"/>
          <w:szCs w:val="22"/>
        </w:rPr>
        <w:t xml:space="preserve"> September 2023</w:t>
      </w:r>
    </w:p>
    <w:p w14:paraId="7621CA5A" w14:textId="047E58BA" w:rsidR="00D75F6B" w:rsidRPr="00C67DAD" w:rsidRDefault="00D75F6B" w:rsidP="00391BAB">
      <w:pPr>
        <w:rPr>
          <w:rFonts w:asciiTheme="majorHAnsi" w:hAnsiTheme="majorHAnsi" w:cstheme="majorHAnsi"/>
          <w:b/>
          <w:i/>
          <w:sz w:val="22"/>
          <w:szCs w:val="22"/>
        </w:rPr>
      </w:pPr>
      <w:r w:rsidRPr="00C67DAD">
        <w:rPr>
          <w:rFonts w:asciiTheme="majorHAnsi" w:hAnsiTheme="majorHAnsi" w:cstheme="majorHAnsi"/>
          <w:b/>
          <w:i/>
          <w:sz w:val="22"/>
          <w:szCs w:val="22"/>
        </w:rPr>
        <w:t>State Cup $</w:t>
      </w:r>
      <w:r w:rsidR="00222D28">
        <w:rPr>
          <w:rFonts w:asciiTheme="majorHAnsi" w:hAnsiTheme="majorHAnsi" w:cstheme="majorHAnsi"/>
          <w:b/>
          <w:i/>
          <w:sz w:val="22"/>
          <w:szCs w:val="22"/>
        </w:rPr>
        <w:t>137</w:t>
      </w:r>
      <w:r w:rsidR="00C67DAD" w:rsidRPr="00C67DAD">
        <w:rPr>
          <w:rFonts w:asciiTheme="majorHAnsi" w:hAnsiTheme="majorHAnsi" w:cstheme="majorHAnsi"/>
          <w:b/>
          <w:i/>
          <w:sz w:val="22"/>
          <w:szCs w:val="22"/>
        </w:rPr>
        <w:t xml:space="preserve"> or $80 for players of teams who attend all three tournaments</w:t>
      </w:r>
      <w:r w:rsidR="0014129B" w:rsidRPr="00C67DAD">
        <w:rPr>
          <w:rFonts w:asciiTheme="majorHAnsi" w:hAnsiTheme="majorHAnsi" w:cstheme="majorHAnsi"/>
          <w:b/>
          <w:i/>
          <w:sz w:val="22"/>
          <w:szCs w:val="22"/>
        </w:rPr>
        <w:t>, due date Friday 3 November 2023</w:t>
      </w:r>
    </w:p>
    <w:p w14:paraId="1088F314" w14:textId="77777777" w:rsidR="00D75F6B" w:rsidRDefault="00D75F6B" w:rsidP="00391BAB">
      <w:pPr>
        <w:rPr>
          <w:rFonts w:asciiTheme="majorHAnsi" w:hAnsiTheme="majorHAnsi" w:cstheme="majorHAnsi"/>
          <w:b/>
          <w:i/>
          <w:sz w:val="22"/>
          <w:szCs w:val="22"/>
        </w:rPr>
      </w:pPr>
    </w:p>
    <w:p w14:paraId="18E90244" w14:textId="43D2FEE2" w:rsidR="00391BAB" w:rsidRDefault="007925C4" w:rsidP="00391BAB">
      <w:pPr>
        <w:rPr>
          <w:rFonts w:asciiTheme="majorHAnsi" w:hAnsiTheme="majorHAnsi" w:cstheme="majorHAnsi"/>
          <w:sz w:val="22"/>
          <w:szCs w:val="22"/>
        </w:rPr>
      </w:pPr>
      <w:r>
        <w:rPr>
          <w:rFonts w:asciiTheme="majorHAnsi" w:hAnsiTheme="majorHAnsi" w:cstheme="majorHAnsi"/>
          <w:sz w:val="22"/>
          <w:szCs w:val="22"/>
        </w:rPr>
        <w:t>The Dubbo Touch</w:t>
      </w:r>
      <w:r w:rsidR="00391BAB">
        <w:rPr>
          <w:rFonts w:asciiTheme="majorHAnsi" w:hAnsiTheme="majorHAnsi" w:cstheme="majorHAnsi"/>
          <w:sz w:val="22"/>
          <w:szCs w:val="22"/>
        </w:rPr>
        <w:t xml:space="preserve"> Rep Player Lev</w:t>
      </w:r>
      <w:r w:rsidR="001E1F8A">
        <w:rPr>
          <w:rFonts w:asciiTheme="majorHAnsi" w:hAnsiTheme="majorHAnsi" w:cstheme="majorHAnsi"/>
          <w:sz w:val="22"/>
          <w:szCs w:val="22"/>
        </w:rPr>
        <w:t xml:space="preserve">y </w:t>
      </w:r>
      <w:r w:rsidR="00391BAB">
        <w:rPr>
          <w:rFonts w:asciiTheme="majorHAnsi" w:hAnsiTheme="majorHAnsi" w:cstheme="majorHAnsi"/>
          <w:sz w:val="22"/>
          <w:szCs w:val="22"/>
        </w:rPr>
        <w:t>covers referee</w:t>
      </w:r>
      <w:r w:rsidR="001E1F8A">
        <w:rPr>
          <w:rFonts w:asciiTheme="majorHAnsi" w:hAnsiTheme="majorHAnsi" w:cstheme="majorHAnsi"/>
          <w:sz w:val="22"/>
          <w:szCs w:val="22"/>
        </w:rPr>
        <w:t>/coach</w:t>
      </w:r>
      <w:r w:rsidR="00391BAB">
        <w:rPr>
          <w:rFonts w:asciiTheme="majorHAnsi" w:hAnsiTheme="majorHAnsi" w:cstheme="majorHAnsi"/>
          <w:sz w:val="22"/>
          <w:szCs w:val="22"/>
        </w:rPr>
        <w:t xml:space="preserve"> p</w:t>
      </w:r>
      <w:r w:rsidR="001E1F8A">
        <w:rPr>
          <w:rFonts w:asciiTheme="majorHAnsi" w:hAnsiTheme="majorHAnsi" w:cstheme="majorHAnsi"/>
          <w:sz w:val="22"/>
          <w:szCs w:val="22"/>
        </w:rPr>
        <w:t xml:space="preserve">ayments, referee/coach accommodation, </w:t>
      </w:r>
      <w:r w:rsidR="00391BAB">
        <w:rPr>
          <w:rFonts w:asciiTheme="majorHAnsi" w:hAnsiTheme="majorHAnsi" w:cstheme="majorHAnsi"/>
          <w:sz w:val="22"/>
          <w:szCs w:val="22"/>
        </w:rPr>
        <w:t xml:space="preserve">renewal of playing singlet uniforms, </w:t>
      </w:r>
      <w:r w:rsidR="00E81FCE">
        <w:rPr>
          <w:rFonts w:asciiTheme="majorHAnsi" w:hAnsiTheme="majorHAnsi" w:cstheme="majorHAnsi"/>
          <w:sz w:val="22"/>
          <w:szCs w:val="22"/>
        </w:rPr>
        <w:t>trainin</w:t>
      </w:r>
      <w:r w:rsidR="00582A51">
        <w:rPr>
          <w:rFonts w:asciiTheme="majorHAnsi" w:hAnsiTheme="majorHAnsi" w:cstheme="majorHAnsi"/>
          <w:sz w:val="22"/>
          <w:szCs w:val="22"/>
        </w:rPr>
        <w:t xml:space="preserve">g equipment contribution </w:t>
      </w:r>
      <w:r w:rsidR="00E81FCE">
        <w:rPr>
          <w:rFonts w:asciiTheme="majorHAnsi" w:hAnsiTheme="majorHAnsi" w:cstheme="majorHAnsi"/>
          <w:sz w:val="22"/>
          <w:szCs w:val="22"/>
        </w:rPr>
        <w:t xml:space="preserve">etc. </w:t>
      </w:r>
      <w:r w:rsidR="002E457E">
        <w:rPr>
          <w:rFonts w:asciiTheme="majorHAnsi" w:hAnsiTheme="majorHAnsi" w:cstheme="majorHAnsi"/>
          <w:sz w:val="22"/>
          <w:szCs w:val="22"/>
        </w:rPr>
        <w:t xml:space="preserve">In order to nominate a representative team in a tournament the ‘conditions of entry’ must be met which includes each team having an appropriately qualified coach and referee as well as one additional referee per Association. The Dubbo Touch Officiating Payment Guidelines and Financial Support located on the Dubbo Touch website under ‘representative’ outlines referee and coach payments as well as financial support opportunities. </w:t>
      </w:r>
    </w:p>
    <w:p w14:paraId="71A45E50" w14:textId="77777777" w:rsidR="001E1F8A" w:rsidRPr="00C67DAD" w:rsidRDefault="001E1F8A" w:rsidP="00391BAB">
      <w:pPr>
        <w:rPr>
          <w:rFonts w:asciiTheme="majorHAnsi" w:hAnsiTheme="majorHAnsi" w:cstheme="majorHAnsi"/>
          <w:sz w:val="22"/>
          <w:szCs w:val="22"/>
        </w:rPr>
      </w:pPr>
    </w:p>
    <w:p w14:paraId="598988C6" w14:textId="17A452AB" w:rsidR="004A150C" w:rsidRPr="00C67DAD" w:rsidRDefault="00AE1DFE" w:rsidP="00391BAB">
      <w:pPr>
        <w:rPr>
          <w:rFonts w:asciiTheme="majorHAnsi" w:hAnsiTheme="majorHAnsi" w:cstheme="majorHAnsi"/>
          <w:sz w:val="22"/>
          <w:szCs w:val="22"/>
        </w:rPr>
      </w:pPr>
      <w:r w:rsidRPr="00C67DAD">
        <w:rPr>
          <w:rFonts w:asciiTheme="majorHAnsi" w:hAnsiTheme="majorHAnsi" w:cstheme="majorHAnsi"/>
          <w:sz w:val="22"/>
          <w:szCs w:val="22"/>
        </w:rPr>
        <w:t>The Dubbo Touc</w:t>
      </w:r>
      <w:r w:rsidR="007925C4" w:rsidRPr="00C67DAD">
        <w:rPr>
          <w:rFonts w:asciiTheme="majorHAnsi" w:hAnsiTheme="majorHAnsi" w:cstheme="majorHAnsi"/>
          <w:sz w:val="22"/>
          <w:szCs w:val="22"/>
        </w:rPr>
        <w:t>h</w:t>
      </w:r>
      <w:r w:rsidR="001E1F8A" w:rsidRPr="00C67DAD">
        <w:rPr>
          <w:rFonts w:asciiTheme="majorHAnsi" w:hAnsiTheme="majorHAnsi" w:cstheme="majorHAnsi"/>
          <w:sz w:val="22"/>
          <w:szCs w:val="22"/>
        </w:rPr>
        <w:t xml:space="preserve"> Rep Player Levy will be payable</w:t>
      </w:r>
      <w:r w:rsidRPr="00C67DAD">
        <w:rPr>
          <w:rFonts w:asciiTheme="majorHAnsi" w:hAnsiTheme="majorHAnsi" w:cstheme="majorHAnsi"/>
          <w:sz w:val="22"/>
          <w:szCs w:val="22"/>
        </w:rPr>
        <w:t xml:space="preserve"> </w:t>
      </w:r>
      <w:r w:rsidR="00C67DAD" w:rsidRPr="00C67DAD">
        <w:rPr>
          <w:rFonts w:asciiTheme="majorHAnsi" w:hAnsiTheme="majorHAnsi" w:cstheme="majorHAnsi"/>
          <w:sz w:val="22"/>
          <w:szCs w:val="22"/>
        </w:rPr>
        <w:t xml:space="preserve">by players </w:t>
      </w:r>
      <w:r w:rsidRPr="00C67DAD">
        <w:rPr>
          <w:rFonts w:asciiTheme="majorHAnsi" w:hAnsiTheme="majorHAnsi" w:cstheme="majorHAnsi"/>
          <w:sz w:val="22"/>
          <w:szCs w:val="22"/>
        </w:rPr>
        <w:t xml:space="preserve">via </w:t>
      </w:r>
      <w:r w:rsidR="001E1F8A" w:rsidRPr="00C67DAD">
        <w:rPr>
          <w:rFonts w:asciiTheme="majorHAnsi" w:hAnsiTheme="majorHAnsi" w:cstheme="majorHAnsi"/>
          <w:sz w:val="22"/>
          <w:szCs w:val="22"/>
        </w:rPr>
        <w:t xml:space="preserve">Stack </w:t>
      </w:r>
      <w:r w:rsidRPr="00C67DAD">
        <w:rPr>
          <w:rFonts w:asciiTheme="majorHAnsi" w:hAnsiTheme="majorHAnsi" w:cstheme="majorHAnsi"/>
          <w:sz w:val="22"/>
          <w:szCs w:val="22"/>
        </w:rPr>
        <w:t xml:space="preserve">Team App by </w:t>
      </w:r>
      <w:r w:rsidR="0014129B" w:rsidRPr="00C67DAD">
        <w:rPr>
          <w:rFonts w:asciiTheme="majorHAnsi" w:hAnsiTheme="majorHAnsi" w:cstheme="majorHAnsi"/>
          <w:sz w:val="22"/>
          <w:szCs w:val="22"/>
        </w:rPr>
        <w:t>the due date for each tournament</w:t>
      </w:r>
      <w:r w:rsidRPr="00C67DAD">
        <w:rPr>
          <w:rFonts w:asciiTheme="majorHAnsi" w:hAnsiTheme="majorHAnsi" w:cstheme="majorHAnsi"/>
          <w:sz w:val="22"/>
          <w:szCs w:val="22"/>
        </w:rPr>
        <w:t xml:space="preserve"> </w:t>
      </w:r>
      <w:r w:rsidR="00C67DAD" w:rsidRPr="00C67DAD">
        <w:rPr>
          <w:rFonts w:asciiTheme="majorHAnsi" w:hAnsiTheme="majorHAnsi" w:cstheme="majorHAnsi"/>
          <w:sz w:val="22"/>
          <w:szCs w:val="22"/>
        </w:rPr>
        <w:t>in order to be eligible to participate</w:t>
      </w:r>
      <w:r w:rsidRPr="00C67DAD">
        <w:rPr>
          <w:rFonts w:asciiTheme="majorHAnsi" w:hAnsiTheme="majorHAnsi" w:cstheme="majorHAnsi"/>
          <w:sz w:val="22"/>
          <w:szCs w:val="22"/>
        </w:rPr>
        <w:t xml:space="preserve">. </w:t>
      </w:r>
      <w:r w:rsidR="001E1F8A" w:rsidRPr="00C67DAD">
        <w:rPr>
          <w:rFonts w:asciiTheme="majorHAnsi" w:hAnsiTheme="majorHAnsi" w:cstheme="majorHAnsi"/>
          <w:sz w:val="22"/>
          <w:szCs w:val="22"/>
        </w:rPr>
        <w:t xml:space="preserve">To make payment of the DTA Rep Player Levy </w:t>
      </w:r>
      <w:r w:rsidR="007925C4" w:rsidRPr="00C67DAD">
        <w:rPr>
          <w:rFonts w:asciiTheme="majorHAnsi" w:hAnsiTheme="majorHAnsi" w:cstheme="majorHAnsi"/>
          <w:sz w:val="22"/>
          <w:szCs w:val="22"/>
        </w:rPr>
        <w:t>the player</w:t>
      </w:r>
      <w:r w:rsidR="00F24EB1" w:rsidRPr="00C67DAD">
        <w:rPr>
          <w:rFonts w:asciiTheme="majorHAnsi" w:hAnsiTheme="majorHAnsi" w:cstheme="majorHAnsi"/>
          <w:sz w:val="22"/>
          <w:szCs w:val="22"/>
        </w:rPr>
        <w:t xml:space="preserve"> will be required to </w:t>
      </w:r>
      <w:r w:rsidR="001E1F8A" w:rsidRPr="00C67DAD">
        <w:rPr>
          <w:rFonts w:asciiTheme="majorHAnsi" w:hAnsiTheme="majorHAnsi" w:cstheme="majorHAnsi"/>
          <w:sz w:val="22"/>
          <w:szCs w:val="22"/>
        </w:rPr>
        <w:t xml:space="preserve">go to ‘Stack Team App’, select ‘Dubbo Touch’, select </w:t>
      </w:r>
      <w:r w:rsidR="007925C4" w:rsidRPr="00C67DAD">
        <w:rPr>
          <w:rFonts w:asciiTheme="majorHAnsi" w:hAnsiTheme="majorHAnsi" w:cstheme="majorHAnsi"/>
          <w:sz w:val="22"/>
          <w:szCs w:val="22"/>
        </w:rPr>
        <w:t>‘Store’ sel</w:t>
      </w:r>
      <w:r w:rsidR="0014129B" w:rsidRPr="00C67DAD">
        <w:rPr>
          <w:rFonts w:asciiTheme="majorHAnsi" w:hAnsiTheme="majorHAnsi" w:cstheme="majorHAnsi"/>
          <w:sz w:val="22"/>
          <w:szCs w:val="22"/>
        </w:rPr>
        <w:t>ect ‘Rep Player Levy – Tournament</w:t>
      </w:r>
      <w:r w:rsidR="007925C4" w:rsidRPr="00C67DAD">
        <w:rPr>
          <w:rFonts w:asciiTheme="majorHAnsi" w:hAnsiTheme="majorHAnsi" w:cstheme="majorHAnsi"/>
          <w:sz w:val="22"/>
          <w:szCs w:val="22"/>
        </w:rPr>
        <w:t>’</w:t>
      </w:r>
      <w:r w:rsidR="001E1F8A" w:rsidRPr="00C67DAD">
        <w:rPr>
          <w:rFonts w:asciiTheme="majorHAnsi" w:hAnsiTheme="majorHAnsi" w:cstheme="majorHAnsi"/>
          <w:sz w:val="22"/>
          <w:szCs w:val="22"/>
        </w:rPr>
        <w:t xml:space="preserve">. </w:t>
      </w:r>
    </w:p>
    <w:p w14:paraId="1230C4AD" w14:textId="0EEB11A8" w:rsidR="00391BAB" w:rsidRDefault="00391BAB" w:rsidP="00391BAB">
      <w:pPr>
        <w:rPr>
          <w:rFonts w:asciiTheme="majorHAnsi" w:hAnsiTheme="majorHAnsi" w:cstheme="majorHAnsi"/>
          <w:sz w:val="22"/>
          <w:szCs w:val="22"/>
        </w:rPr>
      </w:pPr>
    </w:p>
    <w:p w14:paraId="6B11093C" w14:textId="14ED9A07" w:rsidR="00E81FCE" w:rsidRDefault="0039271C" w:rsidP="00391BAB">
      <w:pPr>
        <w:rPr>
          <w:rFonts w:asciiTheme="majorHAnsi" w:hAnsiTheme="majorHAnsi" w:cstheme="majorHAnsi"/>
          <w:b/>
          <w:sz w:val="22"/>
          <w:szCs w:val="22"/>
        </w:rPr>
      </w:pPr>
      <w:r>
        <w:rPr>
          <w:rFonts w:asciiTheme="majorHAnsi" w:hAnsiTheme="majorHAnsi" w:cstheme="majorHAnsi"/>
          <w:b/>
          <w:sz w:val="22"/>
          <w:szCs w:val="22"/>
        </w:rPr>
        <w:t>Tournament</w:t>
      </w:r>
      <w:r w:rsidR="00E81FCE" w:rsidRPr="00E81FCE">
        <w:rPr>
          <w:rFonts w:asciiTheme="majorHAnsi" w:hAnsiTheme="majorHAnsi" w:cstheme="majorHAnsi"/>
          <w:b/>
          <w:sz w:val="22"/>
          <w:szCs w:val="22"/>
        </w:rPr>
        <w:t xml:space="preserve"> Registration Fee</w:t>
      </w:r>
    </w:p>
    <w:p w14:paraId="2A84BE39" w14:textId="77777777" w:rsidR="00E81FCE" w:rsidRPr="00E81FCE" w:rsidRDefault="00E81FCE" w:rsidP="00391BAB">
      <w:pPr>
        <w:rPr>
          <w:rFonts w:asciiTheme="majorHAnsi" w:hAnsiTheme="majorHAnsi" w:cstheme="majorHAnsi"/>
          <w:b/>
          <w:sz w:val="22"/>
          <w:szCs w:val="22"/>
        </w:rPr>
      </w:pPr>
    </w:p>
    <w:p w14:paraId="1D3A7299" w14:textId="20500464" w:rsidR="00E81FCE" w:rsidRDefault="00E81FCE" w:rsidP="00391BAB">
      <w:pPr>
        <w:rPr>
          <w:rFonts w:asciiTheme="majorHAnsi" w:hAnsiTheme="majorHAnsi" w:cstheme="majorHAnsi"/>
          <w:sz w:val="22"/>
          <w:szCs w:val="22"/>
        </w:rPr>
      </w:pPr>
      <w:r>
        <w:rPr>
          <w:rFonts w:asciiTheme="majorHAnsi" w:hAnsiTheme="majorHAnsi" w:cstheme="majorHAnsi"/>
          <w:sz w:val="22"/>
          <w:szCs w:val="22"/>
        </w:rPr>
        <w:t xml:space="preserve">For each </w:t>
      </w:r>
      <w:r w:rsidR="002E457E">
        <w:rPr>
          <w:rFonts w:asciiTheme="majorHAnsi" w:hAnsiTheme="majorHAnsi" w:cstheme="majorHAnsi"/>
          <w:sz w:val="22"/>
          <w:szCs w:val="22"/>
        </w:rPr>
        <w:t xml:space="preserve">tournament </w:t>
      </w:r>
      <w:r>
        <w:rPr>
          <w:rFonts w:asciiTheme="majorHAnsi" w:hAnsiTheme="majorHAnsi" w:cstheme="majorHAnsi"/>
          <w:sz w:val="22"/>
          <w:szCs w:val="22"/>
        </w:rPr>
        <w:t xml:space="preserve">there </w:t>
      </w:r>
      <w:r w:rsidR="00391BAB">
        <w:rPr>
          <w:rFonts w:asciiTheme="majorHAnsi" w:hAnsiTheme="majorHAnsi" w:cstheme="majorHAnsi"/>
          <w:sz w:val="22"/>
          <w:szCs w:val="22"/>
        </w:rPr>
        <w:t>will be an online registration f</w:t>
      </w:r>
      <w:r w:rsidR="00391BAB" w:rsidRPr="001D1AB4">
        <w:rPr>
          <w:rFonts w:asciiTheme="majorHAnsi" w:hAnsiTheme="majorHAnsi" w:cstheme="majorHAnsi"/>
          <w:sz w:val="22"/>
          <w:szCs w:val="22"/>
        </w:rPr>
        <w:t>ee that is set by Hunter /Western Hornets</w:t>
      </w:r>
      <w:r w:rsidR="00391BAB">
        <w:rPr>
          <w:rFonts w:asciiTheme="majorHAnsi" w:hAnsiTheme="majorHAnsi" w:cstheme="majorHAnsi"/>
          <w:sz w:val="22"/>
          <w:szCs w:val="22"/>
        </w:rPr>
        <w:t xml:space="preserve"> </w:t>
      </w:r>
      <w:r w:rsidR="00222D28">
        <w:rPr>
          <w:rFonts w:asciiTheme="majorHAnsi" w:hAnsiTheme="majorHAnsi" w:cstheme="majorHAnsi"/>
          <w:sz w:val="22"/>
          <w:szCs w:val="22"/>
        </w:rPr>
        <w:t>(approx. $7</w:t>
      </w:r>
      <w:r w:rsidR="007925C4">
        <w:rPr>
          <w:rFonts w:asciiTheme="majorHAnsi" w:hAnsiTheme="majorHAnsi" w:cstheme="majorHAnsi"/>
          <w:sz w:val="22"/>
          <w:szCs w:val="22"/>
        </w:rPr>
        <w:t xml:space="preserve">0 for Hornets) </w:t>
      </w:r>
      <w:r w:rsidR="00391BAB">
        <w:rPr>
          <w:rFonts w:asciiTheme="majorHAnsi" w:hAnsiTheme="majorHAnsi" w:cstheme="majorHAnsi"/>
          <w:sz w:val="22"/>
          <w:szCs w:val="22"/>
        </w:rPr>
        <w:t>or NSW Touch</w:t>
      </w:r>
      <w:r w:rsidR="00E33307">
        <w:rPr>
          <w:rFonts w:asciiTheme="majorHAnsi" w:hAnsiTheme="majorHAnsi" w:cstheme="majorHAnsi"/>
          <w:sz w:val="22"/>
          <w:szCs w:val="22"/>
        </w:rPr>
        <w:t xml:space="preserve"> (approx.</w:t>
      </w:r>
      <w:r w:rsidR="007925C4">
        <w:rPr>
          <w:rFonts w:asciiTheme="majorHAnsi" w:hAnsiTheme="majorHAnsi" w:cstheme="majorHAnsi"/>
          <w:sz w:val="22"/>
          <w:szCs w:val="22"/>
        </w:rPr>
        <w:t xml:space="preserve"> $</w:t>
      </w:r>
      <w:r w:rsidR="00222D28">
        <w:rPr>
          <w:rFonts w:asciiTheme="majorHAnsi" w:hAnsiTheme="majorHAnsi" w:cstheme="majorHAnsi"/>
          <w:sz w:val="22"/>
          <w:szCs w:val="22"/>
        </w:rPr>
        <w:t>8</w:t>
      </w:r>
      <w:r w:rsidR="00D75F6B">
        <w:rPr>
          <w:rFonts w:asciiTheme="majorHAnsi" w:hAnsiTheme="majorHAnsi" w:cstheme="majorHAnsi"/>
          <w:sz w:val="22"/>
          <w:szCs w:val="22"/>
        </w:rPr>
        <w:t>0 Country Championships and $12</w:t>
      </w:r>
      <w:r w:rsidR="007925C4">
        <w:rPr>
          <w:rFonts w:asciiTheme="majorHAnsi" w:hAnsiTheme="majorHAnsi" w:cstheme="majorHAnsi"/>
          <w:sz w:val="22"/>
          <w:szCs w:val="22"/>
        </w:rPr>
        <w:t xml:space="preserve">0 for </w:t>
      </w:r>
      <w:r w:rsidR="00E33307">
        <w:rPr>
          <w:rFonts w:asciiTheme="majorHAnsi" w:hAnsiTheme="majorHAnsi" w:cstheme="majorHAnsi"/>
          <w:sz w:val="22"/>
          <w:szCs w:val="22"/>
        </w:rPr>
        <w:t>State Cup)</w:t>
      </w:r>
      <w:r w:rsidR="007925C4">
        <w:rPr>
          <w:rFonts w:asciiTheme="majorHAnsi" w:hAnsiTheme="majorHAnsi" w:cstheme="majorHAnsi"/>
          <w:sz w:val="22"/>
          <w:szCs w:val="22"/>
        </w:rPr>
        <w:t xml:space="preserve">. </w:t>
      </w:r>
      <w:r w:rsidR="007925C4" w:rsidRPr="00C67DAD">
        <w:rPr>
          <w:rFonts w:asciiTheme="majorHAnsi" w:hAnsiTheme="majorHAnsi" w:cstheme="majorHAnsi"/>
          <w:sz w:val="22"/>
          <w:szCs w:val="22"/>
        </w:rPr>
        <w:t>All players</w:t>
      </w:r>
      <w:r w:rsidR="00391BAB" w:rsidRPr="00C67DAD">
        <w:rPr>
          <w:rFonts w:asciiTheme="majorHAnsi" w:hAnsiTheme="majorHAnsi" w:cstheme="majorHAnsi"/>
          <w:sz w:val="22"/>
          <w:szCs w:val="22"/>
        </w:rPr>
        <w:t xml:space="preserve"> are responsi</w:t>
      </w:r>
      <w:r w:rsidR="007925C4" w:rsidRPr="00C67DAD">
        <w:rPr>
          <w:rFonts w:asciiTheme="majorHAnsi" w:hAnsiTheme="majorHAnsi" w:cstheme="majorHAnsi"/>
          <w:sz w:val="22"/>
          <w:szCs w:val="22"/>
        </w:rPr>
        <w:t xml:space="preserve">ble for registering </w:t>
      </w:r>
      <w:r w:rsidR="00391BAB" w:rsidRPr="00C67DAD">
        <w:rPr>
          <w:rFonts w:asciiTheme="majorHAnsi" w:hAnsiTheme="majorHAnsi" w:cstheme="majorHAnsi"/>
          <w:sz w:val="22"/>
          <w:szCs w:val="22"/>
        </w:rPr>
        <w:t>and will be adv</w:t>
      </w:r>
      <w:r w:rsidR="00C67DAD" w:rsidRPr="00C67DAD">
        <w:rPr>
          <w:rFonts w:asciiTheme="majorHAnsi" w:hAnsiTheme="majorHAnsi" w:cstheme="majorHAnsi"/>
          <w:sz w:val="22"/>
          <w:szCs w:val="22"/>
        </w:rPr>
        <w:t>ised when to do so by your team</w:t>
      </w:r>
      <w:r w:rsidR="00391BAB" w:rsidRPr="00C67DAD">
        <w:rPr>
          <w:rFonts w:asciiTheme="majorHAnsi" w:hAnsiTheme="majorHAnsi" w:cstheme="majorHAnsi"/>
          <w:sz w:val="22"/>
          <w:szCs w:val="22"/>
        </w:rPr>
        <w:t xml:space="preserve"> manager</w:t>
      </w:r>
      <w:r w:rsidR="00C67DAD" w:rsidRPr="00C67DAD">
        <w:rPr>
          <w:rFonts w:asciiTheme="majorHAnsi" w:hAnsiTheme="majorHAnsi" w:cstheme="majorHAnsi"/>
          <w:sz w:val="22"/>
          <w:szCs w:val="22"/>
        </w:rPr>
        <w:t>/coach</w:t>
      </w:r>
      <w:r w:rsidR="00391BAB" w:rsidRPr="00C67DAD">
        <w:rPr>
          <w:rFonts w:asciiTheme="majorHAnsi" w:hAnsiTheme="majorHAnsi" w:cstheme="majorHAnsi"/>
          <w:sz w:val="22"/>
          <w:szCs w:val="22"/>
        </w:rPr>
        <w:t>.</w:t>
      </w:r>
      <w:r w:rsidR="00391BAB" w:rsidRPr="001D1AB4">
        <w:rPr>
          <w:rFonts w:asciiTheme="majorHAnsi" w:hAnsiTheme="majorHAnsi" w:cstheme="majorHAnsi"/>
          <w:sz w:val="22"/>
          <w:szCs w:val="22"/>
        </w:rPr>
        <w:t xml:space="preserve">  </w:t>
      </w:r>
    </w:p>
    <w:p w14:paraId="131E2152" w14:textId="70A23BE2" w:rsidR="00E33307" w:rsidRDefault="00E33307" w:rsidP="00391BAB">
      <w:pPr>
        <w:rPr>
          <w:rFonts w:asciiTheme="majorHAnsi" w:hAnsiTheme="majorHAnsi" w:cstheme="majorHAnsi"/>
          <w:sz w:val="22"/>
          <w:szCs w:val="22"/>
        </w:rPr>
      </w:pPr>
    </w:p>
    <w:p w14:paraId="1AE03FE5" w14:textId="77777777" w:rsidR="00C67DAD" w:rsidRDefault="00C67DAD" w:rsidP="00391BAB">
      <w:pPr>
        <w:rPr>
          <w:rFonts w:asciiTheme="majorHAnsi" w:hAnsiTheme="majorHAnsi" w:cstheme="majorHAnsi"/>
          <w:sz w:val="22"/>
          <w:szCs w:val="22"/>
        </w:rPr>
      </w:pPr>
    </w:p>
    <w:p w14:paraId="1424FD30" w14:textId="77777777" w:rsidR="002E457E" w:rsidRDefault="002E457E" w:rsidP="00391BAB">
      <w:pPr>
        <w:rPr>
          <w:rFonts w:asciiTheme="majorHAnsi" w:hAnsiTheme="majorHAnsi" w:cstheme="majorHAnsi"/>
          <w:b/>
          <w:sz w:val="22"/>
          <w:szCs w:val="22"/>
        </w:rPr>
      </w:pPr>
    </w:p>
    <w:p w14:paraId="23C3C428" w14:textId="55AACA70" w:rsidR="00E81FCE" w:rsidRDefault="00E81FCE" w:rsidP="00391BAB">
      <w:pPr>
        <w:rPr>
          <w:rFonts w:asciiTheme="majorHAnsi" w:hAnsiTheme="majorHAnsi" w:cstheme="majorHAnsi"/>
          <w:b/>
          <w:sz w:val="22"/>
          <w:szCs w:val="22"/>
        </w:rPr>
      </w:pPr>
      <w:r w:rsidRPr="00E81FCE">
        <w:rPr>
          <w:rFonts w:asciiTheme="majorHAnsi" w:hAnsiTheme="majorHAnsi" w:cstheme="majorHAnsi"/>
          <w:b/>
          <w:sz w:val="22"/>
          <w:szCs w:val="22"/>
        </w:rPr>
        <w:t>Travel and Accommodation</w:t>
      </w:r>
    </w:p>
    <w:p w14:paraId="525CF989" w14:textId="77777777" w:rsidR="00E81FCE" w:rsidRPr="00E81FCE" w:rsidRDefault="00E81FCE" w:rsidP="00391BAB">
      <w:pPr>
        <w:rPr>
          <w:rFonts w:asciiTheme="majorHAnsi" w:hAnsiTheme="majorHAnsi" w:cstheme="majorHAnsi"/>
          <w:b/>
          <w:sz w:val="22"/>
          <w:szCs w:val="22"/>
        </w:rPr>
      </w:pPr>
    </w:p>
    <w:p w14:paraId="6FE0B894" w14:textId="37FB11F3" w:rsidR="00391BAB" w:rsidRPr="001D1AB4" w:rsidRDefault="00E81FCE" w:rsidP="00391BAB">
      <w:pPr>
        <w:rPr>
          <w:rFonts w:asciiTheme="majorHAnsi" w:hAnsiTheme="majorHAnsi" w:cstheme="majorHAnsi"/>
          <w:sz w:val="22"/>
          <w:szCs w:val="22"/>
        </w:rPr>
      </w:pPr>
      <w:r>
        <w:rPr>
          <w:rFonts w:asciiTheme="majorHAnsi" w:hAnsiTheme="majorHAnsi" w:cstheme="majorHAnsi"/>
          <w:sz w:val="22"/>
          <w:szCs w:val="22"/>
        </w:rPr>
        <w:t>Travel and accommodation for</w:t>
      </w:r>
      <w:r w:rsidR="00391BAB" w:rsidRPr="001D1AB4">
        <w:rPr>
          <w:rFonts w:asciiTheme="majorHAnsi" w:hAnsiTheme="majorHAnsi" w:cstheme="majorHAnsi"/>
          <w:sz w:val="22"/>
          <w:szCs w:val="22"/>
        </w:rPr>
        <w:t xml:space="preserve"> the </w:t>
      </w:r>
      <w:r w:rsidR="002E457E">
        <w:rPr>
          <w:rFonts w:asciiTheme="majorHAnsi" w:hAnsiTheme="majorHAnsi" w:cstheme="majorHAnsi"/>
          <w:sz w:val="22"/>
          <w:szCs w:val="22"/>
        </w:rPr>
        <w:t xml:space="preserve">tournament/s </w:t>
      </w:r>
      <w:r w:rsidR="00391BAB" w:rsidRPr="001D1AB4">
        <w:rPr>
          <w:rFonts w:asciiTheme="majorHAnsi" w:hAnsiTheme="majorHAnsi" w:cstheme="majorHAnsi"/>
          <w:sz w:val="22"/>
          <w:szCs w:val="22"/>
        </w:rPr>
        <w:t>will be the responsibility of p</w:t>
      </w:r>
      <w:r w:rsidR="007925C4">
        <w:rPr>
          <w:rFonts w:asciiTheme="majorHAnsi" w:hAnsiTheme="majorHAnsi" w:cstheme="majorHAnsi"/>
          <w:sz w:val="22"/>
          <w:szCs w:val="22"/>
        </w:rPr>
        <w:t>layers</w:t>
      </w:r>
      <w:r w:rsidR="00391BAB" w:rsidRPr="001D1AB4">
        <w:rPr>
          <w:rFonts w:asciiTheme="majorHAnsi" w:hAnsiTheme="majorHAnsi" w:cstheme="majorHAnsi"/>
          <w:sz w:val="22"/>
          <w:szCs w:val="22"/>
        </w:rPr>
        <w:t>, however, if you are requiring assistance you are to speak to your team</w:t>
      </w:r>
      <w:r>
        <w:rPr>
          <w:rFonts w:asciiTheme="majorHAnsi" w:hAnsiTheme="majorHAnsi" w:cstheme="majorHAnsi"/>
          <w:sz w:val="22"/>
          <w:szCs w:val="22"/>
        </w:rPr>
        <w:t xml:space="preserve">’s manager </w:t>
      </w:r>
      <w:r w:rsidR="00C67DAD">
        <w:rPr>
          <w:rFonts w:asciiTheme="majorHAnsi" w:hAnsiTheme="majorHAnsi" w:cstheme="majorHAnsi"/>
          <w:sz w:val="22"/>
          <w:szCs w:val="22"/>
        </w:rPr>
        <w:t>or coach</w:t>
      </w:r>
      <w:r w:rsidR="00391BAB" w:rsidRPr="001D1AB4">
        <w:rPr>
          <w:rFonts w:asciiTheme="majorHAnsi" w:hAnsiTheme="majorHAnsi" w:cstheme="majorHAnsi"/>
          <w:sz w:val="22"/>
          <w:szCs w:val="22"/>
        </w:rPr>
        <w:t>.</w:t>
      </w:r>
    </w:p>
    <w:p w14:paraId="090AEF38" w14:textId="77777777" w:rsidR="00391BAB" w:rsidRPr="001D1AB4" w:rsidRDefault="00391BAB" w:rsidP="001106F8">
      <w:pPr>
        <w:pStyle w:val="ListParagraph"/>
        <w:rPr>
          <w:rFonts w:asciiTheme="majorHAnsi" w:hAnsiTheme="majorHAnsi" w:cstheme="majorHAnsi"/>
          <w:sz w:val="22"/>
          <w:szCs w:val="22"/>
        </w:rPr>
      </w:pPr>
    </w:p>
    <w:p w14:paraId="4E7B8641" w14:textId="0264DC5D" w:rsidR="005F6736" w:rsidRPr="007779A7" w:rsidRDefault="00CE248B" w:rsidP="00CE248B">
      <w:pPr>
        <w:rPr>
          <w:rFonts w:asciiTheme="majorHAnsi" w:hAnsiTheme="majorHAnsi" w:cstheme="majorHAnsi"/>
          <w:b/>
          <w:bCs/>
          <w:i/>
          <w:iCs/>
          <w:sz w:val="28"/>
          <w:szCs w:val="28"/>
          <w:u w:val="single"/>
        </w:rPr>
      </w:pPr>
      <w:r w:rsidRPr="007779A7">
        <w:rPr>
          <w:rFonts w:asciiTheme="majorHAnsi" w:hAnsiTheme="majorHAnsi" w:cstheme="majorHAnsi"/>
          <w:b/>
          <w:sz w:val="28"/>
          <w:szCs w:val="28"/>
        </w:rPr>
        <w:t xml:space="preserve">                                                               </w:t>
      </w:r>
      <w:r w:rsidR="46D1EFF8" w:rsidRPr="007779A7">
        <w:rPr>
          <w:rFonts w:asciiTheme="majorHAnsi" w:hAnsiTheme="majorHAnsi" w:cstheme="majorHAnsi"/>
          <w:b/>
          <w:bCs/>
          <w:i/>
          <w:iCs/>
          <w:sz w:val="28"/>
          <w:szCs w:val="28"/>
          <w:u w:val="single"/>
        </w:rPr>
        <w:t>UNIFORM</w:t>
      </w:r>
    </w:p>
    <w:p w14:paraId="73DA5A94" w14:textId="77777777" w:rsidR="005F6736" w:rsidRPr="007779A7" w:rsidRDefault="005F6736" w:rsidP="005F6736">
      <w:pPr>
        <w:rPr>
          <w:rFonts w:asciiTheme="majorHAnsi" w:hAnsiTheme="majorHAnsi" w:cstheme="majorHAnsi"/>
          <w:sz w:val="22"/>
          <w:szCs w:val="22"/>
        </w:rPr>
      </w:pPr>
    </w:p>
    <w:p w14:paraId="2883B7B9" w14:textId="4F440048" w:rsidR="007779A7" w:rsidRDefault="00693E5D" w:rsidP="005F6736">
      <w:pPr>
        <w:rPr>
          <w:rFonts w:asciiTheme="majorHAnsi" w:hAnsiTheme="majorHAnsi" w:cstheme="majorHAnsi"/>
          <w:sz w:val="22"/>
          <w:szCs w:val="22"/>
        </w:rPr>
      </w:pPr>
      <w:r>
        <w:rPr>
          <w:rFonts w:asciiTheme="majorHAnsi" w:hAnsiTheme="majorHAnsi" w:cstheme="majorHAnsi"/>
          <w:sz w:val="22"/>
          <w:szCs w:val="22"/>
        </w:rPr>
        <w:t xml:space="preserve">Dubbo Touch has a three year agreement (2021/2022 – 2023/2024) with Struddy’s for the supply of uniform. </w:t>
      </w:r>
      <w:r w:rsidR="46D1EFF8" w:rsidRPr="007779A7">
        <w:rPr>
          <w:rFonts w:asciiTheme="majorHAnsi" w:hAnsiTheme="majorHAnsi" w:cstheme="majorHAnsi"/>
          <w:sz w:val="22"/>
          <w:szCs w:val="22"/>
        </w:rPr>
        <w:t>Dubbo Touch will supply all rep</w:t>
      </w:r>
      <w:r w:rsidR="007779A7">
        <w:rPr>
          <w:rFonts w:asciiTheme="majorHAnsi" w:hAnsiTheme="majorHAnsi" w:cstheme="majorHAnsi"/>
          <w:sz w:val="22"/>
          <w:szCs w:val="22"/>
        </w:rPr>
        <w:t>resentative</w:t>
      </w:r>
      <w:r w:rsidR="46D1EFF8" w:rsidRPr="007779A7">
        <w:rPr>
          <w:rFonts w:asciiTheme="majorHAnsi" w:hAnsiTheme="majorHAnsi" w:cstheme="majorHAnsi"/>
          <w:sz w:val="22"/>
          <w:szCs w:val="22"/>
        </w:rPr>
        <w:t xml:space="preserve"> players with playing singlets which will be required to be handed back at the end of the last game in each tournament to ensur</w:t>
      </w:r>
      <w:r w:rsidR="007779A7">
        <w:rPr>
          <w:rFonts w:asciiTheme="majorHAnsi" w:hAnsiTheme="majorHAnsi" w:cstheme="majorHAnsi"/>
          <w:sz w:val="22"/>
          <w:szCs w:val="22"/>
        </w:rPr>
        <w:t xml:space="preserve">e the full set remains </w:t>
      </w:r>
      <w:r w:rsidR="46D1EFF8" w:rsidRPr="007779A7">
        <w:rPr>
          <w:rFonts w:asciiTheme="majorHAnsi" w:hAnsiTheme="majorHAnsi" w:cstheme="majorHAnsi"/>
          <w:sz w:val="22"/>
          <w:szCs w:val="22"/>
        </w:rPr>
        <w:t xml:space="preserve">together. </w:t>
      </w:r>
    </w:p>
    <w:p w14:paraId="6B0ED769" w14:textId="17E66227" w:rsidR="007779A7" w:rsidRDefault="007779A7" w:rsidP="005F6736">
      <w:pPr>
        <w:rPr>
          <w:rFonts w:asciiTheme="majorHAnsi" w:hAnsiTheme="majorHAnsi" w:cstheme="majorHAnsi"/>
          <w:sz w:val="22"/>
          <w:szCs w:val="22"/>
        </w:rPr>
      </w:pPr>
    </w:p>
    <w:p w14:paraId="78D43DE8" w14:textId="66E9288E" w:rsidR="00AE1DFE" w:rsidRDefault="007779A7" w:rsidP="005F6736">
      <w:pPr>
        <w:rPr>
          <w:rFonts w:asciiTheme="majorHAnsi" w:hAnsiTheme="majorHAnsi" w:cstheme="majorHAnsi"/>
          <w:sz w:val="22"/>
          <w:szCs w:val="22"/>
        </w:rPr>
      </w:pPr>
      <w:r>
        <w:rPr>
          <w:rFonts w:asciiTheme="majorHAnsi" w:hAnsiTheme="majorHAnsi" w:cstheme="majorHAnsi"/>
          <w:sz w:val="22"/>
          <w:szCs w:val="22"/>
        </w:rPr>
        <w:t xml:space="preserve">Players successfully selected in a Dubbo Touch Representative </w:t>
      </w:r>
      <w:r w:rsidR="00BE6CF7">
        <w:rPr>
          <w:rFonts w:asciiTheme="majorHAnsi" w:hAnsiTheme="majorHAnsi" w:cstheme="majorHAnsi"/>
          <w:sz w:val="22"/>
          <w:szCs w:val="22"/>
        </w:rPr>
        <w:t>Team</w:t>
      </w:r>
      <w:r w:rsidR="00AE1DFE">
        <w:rPr>
          <w:rFonts w:asciiTheme="majorHAnsi" w:hAnsiTheme="majorHAnsi" w:cstheme="majorHAnsi"/>
          <w:sz w:val="22"/>
          <w:szCs w:val="22"/>
        </w:rPr>
        <w:t xml:space="preserve"> </w:t>
      </w:r>
      <w:r>
        <w:rPr>
          <w:rFonts w:asciiTheme="majorHAnsi" w:hAnsiTheme="majorHAnsi" w:cstheme="majorHAnsi"/>
          <w:sz w:val="22"/>
          <w:szCs w:val="22"/>
        </w:rPr>
        <w:t xml:space="preserve">will be required to </w:t>
      </w:r>
      <w:r w:rsidR="00AE1DFE">
        <w:rPr>
          <w:rFonts w:asciiTheme="majorHAnsi" w:hAnsiTheme="majorHAnsi" w:cstheme="majorHAnsi"/>
          <w:sz w:val="22"/>
          <w:szCs w:val="22"/>
        </w:rPr>
        <w:t>purchase a mandatory uniform which will include:</w:t>
      </w:r>
    </w:p>
    <w:p w14:paraId="494FA714" w14:textId="77777777" w:rsidR="00AE1DFE" w:rsidRDefault="00AE1DFE" w:rsidP="005F6736">
      <w:pPr>
        <w:rPr>
          <w:rFonts w:asciiTheme="majorHAnsi" w:hAnsiTheme="majorHAnsi" w:cstheme="majorHAnsi"/>
          <w:sz w:val="22"/>
          <w:szCs w:val="22"/>
        </w:rPr>
      </w:pPr>
    </w:p>
    <w:tbl>
      <w:tblPr>
        <w:tblStyle w:val="TableGrid"/>
        <w:tblW w:w="0" w:type="auto"/>
        <w:tblInd w:w="846" w:type="dxa"/>
        <w:tblLook w:val="04A0" w:firstRow="1" w:lastRow="0" w:firstColumn="1" w:lastColumn="0" w:noHBand="0" w:noVBand="1"/>
      </w:tblPr>
      <w:tblGrid>
        <w:gridCol w:w="3299"/>
        <w:gridCol w:w="3080"/>
      </w:tblGrid>
      <w:tr w:rsidR="0068178C" w:rsidRPr="0068178C" w14:paraId="649450C7" w14:textId="77777777" w:rsidTr="00B17DD3">
        <w:tc>
          <w:tcPr>
            <w:tcW w:w="3299" w:type="dxa"/>
            <w:shd w:val="clear" w:color="auto" w:fill="BFBFBF" w:themeFill="background1" w:themeFillShade="BF"/>
          </w:tcPr>
          <w:p w14:paraId="3FC00943" w14:textId="25FD48B3" w:rsidR="00693E5D" w:rsidRPr="0068178C" w:rsidRDefault="00693E5D" w:rsidP="0068178C">
            <w:pPr>
              <w:jc w:val="center"/>
              <w:rPr>
                <w:rFonts w:asciiTheme="majorHAnsi" w:hAnsiTheme="majorHAnsi" w:cstheme="majorHAnsi"/>
                <w:b/>
              </w:rPr>
            </w:pPr>
            <w:r w:rsidRPr="0068178C">
              <w:rPr>
                <w:rFonts w:asciiTheme="majorHAnsi" w:hAnsiTheme="majorHAnsi" w:cstheme="majorHAnsi"/>
                <w:b/>
              </w:rPr>
              <w:t>ITEM</w:t>
            </w:r>
          </w:p>
        </w:tc>
        <w:tc>
          <w:tcPr>
            <w:tcW w:w="3080" w:type="dxa"/>
            <w:shd w:val="clear" w:color="auto" w:fill="BFBFBF" w:themeFill="background1" w:themeFillShade="BF"/>
          </w:tcPr>
          <w:p w14:paraId="45302F53" w14:textId="6D8D42BF" w:rsidR="00693E5D" w:rsidRPr="0068178C" w:rsidRDefault="002E457E" w:rsidP="0068178C">
            <w:pPr>
              <w:jc w:val="center"/>
              <w:rPr>
                <w:rFonts w:asciiTheme="majorHAnsi" w:hAnsiTheme="majorHAnsi" w:cstheme="majorHAnsi"/>
                <w:b/>
              </w:rPr>
            </w:pPr>
            <w:r>
              <w:rPr>
                <w:rFonts w:asciiTheme="majorHAnsi" w:hAnsiTheme="majorHAnsi" w:cstheme="majorHAnsi"/>
                <w:b/>
              </w:rPr>
              <w:t xml:space="preserve">APPROX </w:t>
            </w:r>
            <w:r w:rsidR="00693E5D" w:rsidRPr="0068178C">
              <w:rPr>
                <w:rFonts w:asciiTheme="majorHAnsi" w:hAnsiTheme="majorHAnsi" w:cstheme="majorHAnsi"/>
                <w:b/>
              </w:rPr>
              <w:t>COST</w:t>
            </w:r>
          </w:p>
        </w:tc>
      </w:tr>
      <w:tr w:rsidR="0068178C" w:rsidRPr="0068178C" w14:paraId="176D7EFD" w14:textId="77777777" w:rsidTr="00B17DD3">
        <w:tc>
          <w:tcPr>
            <w:tcW w:w="3299" w:type="dxa"/>
          </w:tcPr>
          <w:p w14:paraId="2B378F1C" w14:textId="471A3187" w:rsidR="00AE1DFE" w:rsidRPr="0068178C" w:rsidRDefault="00AE1DFE" w:rsidP="0068178C">
            <w:pPr>
              <w:jc w:val="center"/>
              <w:rPr>
                <w:rFonts w:asciiTheme="majorHAnsi" w:hAnsiTheme="majorHAnsi" w:cstheme="majorHAnsi"/>
              </w:rPr>
            </w:pPr>
            <w:r w:rsidRPr="0068178C">
              <w:rPr>
                <w:rFonts w:asciiTheme="majorHAnsi" w:hAnsiTheme="majorHAnsi" w:cstheme="majorHAnsi"/>
              </w:rPr>
              <w:t>Playing Shorts</w:t>
            </w:r>
          </w:p>
        </w:tc>
        <w:tc>
          <w:tcPr>
            <w:tcW w:w="3080" w:type="dxa"/>
          </w:tcPr>
          <w:p w14:paraId="0D79DF05" w14:textId="53E497AE" w:rsidR="00AE1DFE" w:rsidRPr="0068178C" w:rsidRDefault="0068178C" w:rsidP="0068178C">
            <w:pPr>
              <w:jc w:val="center"/>
              <w:rPr>
                <w:rFonts w:asciiTheme="majorHAnsi" w:hAnsiTheme="majorHAnsi" w:cstheme="majorHAnsi"/>
              </w:rPr>
            </w:pPr>
            <w:r>
              <w:rPr>
                <w:rFonts w:asciiTheme="majorHAnsi" w:hAnsiTheme="majorHAnsi" w:cstheme="majorHAnsi"/>
              </w:rPr>
              <w:t>$35</w:t>
            </w:r>
          </w:p>
        </w:tc>
      </w:tr>
      <w:tr w:rsidR="0068178C" w:rsidRPr="0068178C" w14:paraId="52207A96" w14:textId="77777777" w:rsidTr="00B17DD3">
        <w:tc>
          <w:tcPr>
            <w:tcW w:w="3299" w:type="dxa"/>
          </w:tcPr>
          <w:p w14:paraId="5EAD5DEA" w14:textId="2FEDAEED" w:rsidR="00AE1DFE" w:rsidRPr="0068178C" w:rsidRDefault="00AE1DFE" w:rsidP="0068178C">
            <w:pPr>
              <w:jc w:val="center"/>
              <w:rPr>
                <w:rFonts w:asciiTheme="majorHAnsi" w:hAnsiTheme="majorHAnsi" w:cstheme="majorHAnsi"/>
              </w:rPr>
            </w:pPr>
            <w:r w:rsidRPr="0068178C">
              <w:rPr>
                <w:rFonts w:asciiTheme="majorHAnsi" w:hAnsiTheme="majorHAnsi" w:cstheme="majorHAnsi"/>
              </w:rPr>
              <w:t>Off Field Playing Shirt</w:t>
            </w:r>
          </w:p>
        </w:tc>
        <w:tc>
          <w:tcPr>
            <w:tcW w:w="3080" w:type="dxa"/>
          </w:tcPr>
          <w:p w14:paraId="3BF8C814" w14:textId="6FBE5590" w:rsidR="00AE1DFE" w:rsidRPr="0068178C" w:rsidRDefault="009E105E" w:rsidP="0068178C">
            <w:pPr>
              <w:jc w:val="center"/>
              <w:rPr>
                <w:rFonts w:asciiTheme="majorHAnsi" w:hAnsiTheme="majorHAnsi" w:cstheme="majorHAnsi"/>
              </w:rPr>
            </w:pPr>
            <w:r w:rsidRPr="0068178C">
              <w:rPr>
                <w:rFonts w:asciiTheme="majorHAnsi" w:hAnsiTheme="majorHAnsi" w:cstheme="majorHAnsi"/>
              </w:rPr>
              <w:t>$</w:t>
            </w:r>
            <w:r w:rsidR="0039271C" w:rsidRPr="0068178C">
              <w:rPr>
                <w:rFonts w:asciiTheme="majorHAnsi" w:hAnsiTheme="majorHAnsi" w:cstheme="majorHAnsi"/>
              </w:rPr>
              <w:t>5</w:t>
            </w:r>
            <w:r w:rsidRPr="0068178C">
              <w:rPr>
                <w:rFonts w:asciiTheme="majorHAnsi" w:hAnsiTheme="majorHAnsi" w:cstheme="majorHAnsi"/>
              </w:rPr>
              <w:t>0</w:t>
            </w:r>
          </w:p>
        </w:tc>
      </w:tr>
      <w:tr w:rsidR="0068178C" w:rsidRPr="0068178C" w14:paraId="63FE977C" w14:textId="77777777" w:rsidTr="00B17DD3">
        <w:tc>
          <w:tcPr>
            <w:tcW w:w="3299" w:type="dxa"/>
          </w:tcPr>
          <w:p w14:paraId="430BA5BB" w14:textId="66D39F87" w:rsidR="00AE1DFE" w:rsidRPr="0068178C" w:rsidRDefault="00AE1DFE" w:rsidP="0068178C">
            <w:pPr>
              <w:jc w:val="center"/>
              <w:rPr>
                <w:rFonts w:asciiTheme="majorHAnsi" w:hAnsiTheme="majorHAnsi" w:cstheme="majorHAnsi"/>
              </w:rPr>
            </w:pPr>
            <w:r w:rsidRPr="0068178C">
              <w:rPr>
                <w:rFonts w:asciiTheme="majorHAnsi" w:hAnsiTheme="majorHAnsi" w:cstheme="majorHAnsi"/>
              </w:rPr>
              <w:t>Socks</w:t>
            </w:r>
          </w:p>
        </w:tc>
        <w:tc>
          <w:tcPr>
            <w:tcW w:w="3080" w:type="dxa"/>
          </w:tcPr>
          <w:p w14:paraId="30E1DD96" w14:textId="0E7454F4" w:rsidR="00AE1DFE" w:rsidRPr="0068178C" w:rsidRDefault="0039271C" w:rsidP="0068178C">
            <w:pPr>
              <w:jc w:val="center"/>
              <w:rPr>
                <w:rFonts w:asciiTheme="majorHAnsi" w:hAnsiTheme="majorHAnsi" w:cstheme="majorHAnsi"/>
              </w:rPr>
            </w:pPr>
            <w:r w:rsidRPr="0068178C">
              <w:rPr>
                <w:rFonts w:asciiTheme="majorHAnsi" w:hAnsiTheme="majorHAnsi" w:cstheme="majorHAnsi"/>
              </w:rPr>
              <w:t>$15</w:t>
            </w:r>
          </w:p>
        </w:tc>
      </w:tr>
      <w:tr w:rsidR="00AE1DFE" w:rsidRPr="0068178C" w14:paraId="5CDF4671" w14:textId="77777777" w:rsidTr="00B17DD3">
        <w:tc>
          <w:tcPr>
            <w:tcW w:w="3299" w:type="dxa"/>
          </w:tcPr>
          <w:p w14:paraId="390661A4" w14:textId="6BCD2165" w:rsidR="00AE1DFE" w:rsidRPr="0068178C" w:rsidRDefault="00AE1DFE" w:rsidP="0068178C">
            <w:pPr>
              <w:jc w:val="center"/>
              <w:rPr>
                <w:rFonts w:asciiTheme="majorHAnsi" w:hAnsiTheme="majorHAnsi" w:cstheme="majorHAnsi"/>
              </w:rPr>
            </w:pPr>
            <w:r w:rsidRPr="0068178C">
              <w:rPr>
                <w:rFonts w:asciiTheme="majorHAnsi" w:hAnsiTheme="majorHAnsi" w:cstheme="majorHAnsi"/>
              </w:rPr>
              <w:t>Hat</w:t>
            </w:r>
          </w:p>
        </w:tc>
        <w:tc>
          <w:tcPr>
            <w:tcW w:w="3080" w:type="dxa"/>
          </w:tcPr>
          <w:p w14:paraId="44DC9224" w14:textId="503610F3" w:rsidR="00AE1DFE" w:rsidRPr="0068178C" w:rsidRDefault="0039271C" w:rsidP="0068178C">
            <w:pPr>
              <w:jc w:val="center"/>
              <w:rPr>
                <w:rFonts w:asciiTheme="majorHAnsi" w:hAnsiTheme="majorHAnsi" w:cstheme="majorHAnsi"/>
              </w:rPr>
            </w:pPr>
            <w:r w:rsidRPr="0068178C">
              <w:rPr>
                <w:rFonts w:asciiTheme="majorHAnsi" w:hAnsiTheme="majorHAnsi" w:cstheme="majorHAnsi"/>
              </w:rPr>
              <w:t>$15</w:t>
            </w:r>
          </w:p>
        </w:tc>
      </w:tr>
    </w:tbl>
    <w:p w14:paraId="157BD757" w14:textId="49EAC7C2" w:rsidR="00AE1DFE" w:rsidRPr="0068178C" w:rsidRDefault="00AE1DFE" w:rsidP="005F6736">
      <w:pPr>
        <w:rPr>
          <w:rFonts w:asciiTheme="majorHAnsi" w:hAnsiTheme="majorHAnsi" w:cstheme="majorHAnsi"/>
          <w:sz w:val="22"/>
          <w:szCs w:val="22"/>
        </w:rPr>
      </w:pPr>
    </w:p>
    <w:p w14:paraId="6EFE6BD1" w14:textId="096056A2" w:rsidR="00AA0913" w:rsidRPr="00AA0913" w:rsidRDefault="00AA0913" w:rsidP="005F6736">
      <w:pPr>
        <w:rPr>
          <w:rFonts w:asciiTheme="majorHAnsi" w:hAnsiTheme="majorHAnsi" w:cstheme="majorHAnsi"/>
          <w:sz w:val="21"/>
          <w:szCs w:val="21"/>
        </w:rPr>
      </w:pPr>
      <w:r w:rsidRPr="003A3C1C">
        <w:rPr>
          <w:rFonts w:asciiTheme="majorHAnsi" w:hAnsiTheme="majorHAnsi" w:cstheme="majorHAnsi"/>
          <w:sz w:val="21"/>
          <w:szCs w:val="21"/>
        </w:rPr>
        <w:t>Dubbo Touch is proposing to introduce a women’s training singlet or men’s training shirt for the 2023/2024 representative season. The singlet is $35 and the shirt $40 however sponsorship is being sought to try and reduce the cost.</w:t>
      </w:r>
      <w:r w:rsidR="003A3C1C" w:rsidRPr="003A3C1C">
        <w:rPr>
          <w:rFonts w:asciiTheme="majorHAnsi" w:hAnsiTheme="majorHAnsi" w:cstheme="majorHAnsi"/>
          <w:sz w:val="21"/>
          <w:szCs w:val="21"/>
        </w:rPr>
        <w:t xml:space="preserve"> Further details will be provided at a later date.</w:t>
      </w:r>
      <w:r>
        <w:rPr>
          <w:rFonts w:asciiTheme="majorHAnsi" w:hAnsiTheme="majorHAnsi" w:cstheme="majorHAnsi"/>
          <w:sz w:val="21"/>
          <w:szCs w:val="21"/>
        </w:rPr>
        <w:t xml:space="preserve">  </w:t>
      </w:r>
    </w:p>
    <w:p w14:paraId="27B35711" w14:textId="77777777" w:rsidR="00AA0913" w:rsidRDefault="00AA0913" w:rsidP="005F6736">
      <w:pPr>
        <w:rPr>
          <w:rFonts w:asciiTheme="majorHAnsi" w:hAnsiTheme="majorHAnsi" w:cstheme="majorHAnsi"/>
          <w:sz w:val="22"/>
          <w:szCs w:val="22"/>
        </w:rPr>
      </w:pPr>
    </w:p>
    <w:p w14:paraId="5A2D8E67" w14:textId="1E727305" w:rsidR="00AE1DFE" w:rsidRPr="0068178C" w:rsidRDefault="00BE6CF7" w:rsidP="005F6736">
      <w:pPr>
        <w:rPr>
          <w:rFonts w:asciiTheme="majorHAnsi" w:hAnsiTheme="majorHAnsi" w:cstheme="majorHAnsi"/>
          <w:sz w:val="22"/>
          <w:szCs w:val="22"/>
        </w:rPr>
      </w:pPr>
      <w:r w:rsidRPr="0068178C">
        <w:rPr>
          <w:rFonts w:asciiTheme="majorHAnsi" w:hAnsiTheme="majorHAnsi" w:cstheme="majorHAnsi"/>
          <w:sz w:val="22"/>
          <w:szCs w:val="22"/>
        </w:rPr>
        <w:t>Players</w:t>
      </w:r>
      <w:r w:rsidR="00AE1DFE" w:rsidRPr="0068178C">
        <w:rPr>
          <w:rFonts w:asciiTheme="majorHAnsi" w:hAnsiTheme="majorHAnsi" w:cstheme="majorHAnsi"/>
          <w:sz w:val="22"/>
          <w:szCs w:val="22"/>
        </w:rPr>
        <w:t xml:space="preserve"> will also have an opportunity to purchase optional uniforms and merchandise including:</w:t>
      </w:r>
    </w:p>
    <w:p w14:paraId="6C03224E" w14:textId="64F18C6D" w:rsidR="00AE1DFE" w:rsidRPr="0068178C" w:rsidRDefault="00AE1DFE" w:rsidP="005F6736">
      <w:pPr>
        <w:rPr>
          <w:rFonts w:asciiTheme="majorHAnsi" w:hAnsiTheme="majorHAnsi" w:cstheme="majorHAnsi"/>
          <w:sz w:val="22"/>
          <w:szCs w:val="22"/>
        </w:rPr>
      </w:pPr>
    </w:p>
    <w:tbl>
      <w:tblPr>
        <w:tblStyle w:val="TableGrid"/>
        <w:tblW w:w="0" w:type="auto"/>
        <w:tblInd w:w="846" w:type="dxa"/>
        <w:tblLook w:val="04A0" w:firstRow="1" w:lastRow="0" w:firstColumn="1" w:lastColumn="0" w:noHBand="0" w:noVBand="1"/>
      </w:tblPr>
      <w:tblGrid>
        <w:gridCol w:w="3299"/>
        <w:gridCol w:w="3080"/>
      </w:tblGrid>
      <w:tr w:rsidR="0068178C" w:rsidRPr="0068178C" w14:paraId="5977038C" w14:textId="77777777" w:rsidTr="00B17DD3">
        <w:tc>
          <w:tcPr>
            <w:tcW w:w="3299" w:type="dxa"/>
            <w:shd w:val="clear" w:color="auto" w:fill="BFBFBF" w:themeFill="background1" w:themeFillShade="BF"/>
          </w:tcPr>
          <w:p w14:paraId="02EF4DE3" w14:textId="6AE5D9CC" w:rsidR="00693E5D" w:rsidRPr="0068178C" w:rsidRDefault="00693E5D" w:rsidP="0068178C">
            <w:pPr>
              <w:jc w:val="center"/>
              <w:rPr>
                <w:rFonts w:asciiTheme="majorHAnsi" w:hAnsiTheme="majorHAnsi" w:cstheme="majorHAnsi"/>
                <w:b/>
              </w:rPr>
            </w:pPr>
            <w:r w:rsidRPr="0068178C">
              <w:rPr>
                <w:rFonts w:asciiTheme="majorHAnsi" w:hAnsiTheme="majorHAnsi" w:cstheme="majorHAnsi"/>
                <w:b/>
              </w:rPr>
              <w:t>ITEM</w:t>
            </w:r>
          </w:p>
        </w:tc>
        <w:tc>
          <w:tcPr>
            <w:tcW w:w="3080" w:type="dxa"/>
            <w:shd w:val="clear" w:color="auto" w:fill="BFBFBF" w:themeFill="background1" w:themeFillShade="BF"/>
          </w:tcPr>
          <w:p w14:paraId="318BC0FA" w14:textId="64C60280" w:rsidR="00693E5D" w:rsidRPr="0068178C" w:rsidRDefault="002E457E" w:rsidP="0068178C">
            <w:pPr>
              <w:jc w:val="center"/>
              <w:rPr>
                <w:rFonts w:asciiTheme="majorHAnsi" w:hAnsiTheme="majorHAnsi" w:cstheme="majorHAnsi"/>
                <w:b/>
              </w:rPr>
            </w:pPr>
            <w:r>
              <w:rPr>
                <w:rFonts w:asciiTheme="majorHAnsi" w:hAnsiTheme="majorHAnsi" w:cstheme="majorHAnsi"/>
                <w:b/>
              </w:rPr>
              <w:t xml:space="preserve">APPROX </w:t>
            </w:r>
            <w:r w:rsidR="00693E5D" w:rsidRPr="0068178C">
              <w:rPr>
                <w:rFonts w:asciiTheme="majorHAnsi" w:hAnsiTheme="majorHAnsi" w:cstheme="majorHAnsi"/>
                <w:b/>
              </w:rPr>
              <w:t>COST</w:t>
            </w:r>
          </w:p>
        </w:tc>
      </w:tr>
      <w:tr w:rsidR="0068178C" w:rsidRPr="0068178C" w14:paraId="32B94E3E" w14:textId="77777777" w:rsidTr="00B17DD3">
        <w:tc>
          <w:tcPr>
            <w:tcW w:w="3299" w:type="dxa"/>
          </w:tcPr>
          <w:p w14:paraId="6FC3D80F" w14:textId="7C94F41D" w:rsidR="00AE1DFE" w:rsidRPr="0068178C" w:rsidRDefault="00AE1DFE" w:rsidP="0068178C">
            <w:pPr>
              <w:jc w:val="center"/>
              <w:rPr>
                <w:rFonts w:asciiTheme="majorHAnsi" w:hAnsiTheme="majorHAnsi" w:cstheme="majorHAnsi"/>
              </w:rPr>
            </w:pPr>
            <w:r w:rsidRPr="0068178C">
              <w:rPr>
                <w:rFonts w:asciiTheme="majorHAnsi" w:hAnsiTheme="majorHAnsi" w:cstheme="majorHAnsi"/>
              </w:rPr>
              <w:t>Playing Tights</w:t>
            </w:r>
          </w:p>
        </w:tc>
        <w:tc>
          <w:tcPr>
            <w:tcW w:w="3080" w:type="dxa"/>
          </w:tcPr>
          <w:p w14:paraId="4744BAA6" w14:textId="71631F50" w:rsidR="00AE1DFE" w:rsidRPr="0068178C" w:rsidRDefault="009E105E" w:rsidP="0068178C">
            <w:pPr>
              <w:jc w:val="center"/>
              <w:rPr>
                <w:rFonts w:asciiTheme="majorHAnsi" w:hAnsiTheme="majorHAnsi" w:cstheme="majorHAnsi"/>
              </w:rPr>
            </w:pPr>
            <w:r w:rsidRPr="0068178C">
              <w:rPr>
                <w:rFonts w:asciiTheme="majorHAnsi" w:hAnsiTheme="majorHAnsi" w:cstheme="majorHAnsi"/>
              </w:rPr>
              <w:t>$50</w:t>
            </w:r>
          </w:p>
        </w:tc>
      </w:tr>
      <w:tr w:rsidR="0068178C" w:rsidRPr="0068178C" w14:paraId="722065FF" w14:textId="77777777" w:rsidTr="00B17DD3">
        <w:tc>
          <w:tcPr>
            <w:tcW w:w="3299" w:type="dxa"/>
          </w:tcPr>
          <w:p w14:paraId="09FB757F" w14:textId="20009358" w:rsidR="00AE1DFE" w:rsidRPr="0068178C" w:rsidRDefault="00AE1DFE" w:rsidP="0068178C">
            <w:pPr>
              <w:jc w:val="center"/>
              <w:rPr>
                <w:rFonts w:asciiTheme="majorHAnsi" w:hAnsiTheme="majorHAnsi" w:cstheme="majorHAnsi"/>
              </w:rPr>
            </w:pPr>
            <w:r w:rsidRPr="0068178C">
              <w:rPr>
                <w:rFonts w:asciiTheme="majorHAnsi" w:hAnsiTheme="majorHAnsi" w:cstheme="majorHAnsi"/>
              </w:rPr>
              <w:t>Spectator Shirt</w:t>
            </w:r>
          </w:p>
        </w:tc>
        <w:tc>
          <w:tcPr>
            <w:tcW w:w="3080" w:type="dxa"/>
          </w:tcPr>
          <w:p w14:paraId="0ED73BDE" w14:textId="691AD667" w:rsidR="00AE1DFE" w:rsidRPr="0068178C" w:rsidRDefault="009E105E" w:rsidP="0068178C">
            <w:pPr>
              <w:jc w:val="center"/>
              <w:rPr>
                <w:rFonts w:asciiTheme="majorHAnsi" w:hAnsiTheme="majorHAnsi" w:cstheme="majorHAnsi"/>
              </w:rPr>
            </w:pPr>
            <w:r w:rsidRPr="0068178C">
              <w:rPr>
                <w:rFonts w:asciiTheme="majorHAnsi" w:hAnsiTheme="majorHAnsi" w:cstheme="majorHAnsi"/>
              </w:rPr>
              <w:t>$</w:t>
            </w:r>
            <w:r w:rsidR="0039271C" w:rsidRPr="0068178C">
              <w:rPr>
                <w:rFonts w:asciiTheme="majorHAnsi" w:hAnsiTheme="majorHAnsi" w:cstheme="majorHAnsi"/>
              </w:rPr>
              <w:t>5</w:t>
            </w:r>
            <w:r w:rsidRPr="0068178C">
              <w:rPr>
                <w:rFonts w:asciiTheme="majorHAnsi" w:hAnsiTheme="majorHAnsi" w:cstheme="majorHAnsi"/>
              </w:rPr>
              <w:t>0</w:t>
            </w:r>
          </w:p>
        </w:tc>
      </w:tr>
    </w:tbl>
    <w:p w14:paraId="6E9800E0" w14:textId="77777777" w:rsidR="00AA0913" w:rsidRDefault="00AA0913" w:rsidP="002627E0">
      <w:pPr>
        <w:rPr>
          <w:rFonts w:asciiTheme="majorHAnsi" w:hAnsiTheme="majorHAnsi" w:cstheme="majorHAnsi"/>
          <w:sz w:val="22"/>
          <w:szCs w:val="22"/>
        </w:rPr>
      </w:pPr>
    </w:p>
    <w:p w14:paraId="787BA9DA" w14:textId="7C9B5850" w:rsidR="00AE1DFE" w:rsidRDefault="00BE6CF7" w:rsidP="002627E0">
      <w:pPr>
        <w:rPr>
          <w:rFonts w:asciiTheme="majorHAnsi" w:hAnsiTheme="majorHAnsi" w:cstheme="majorHAnsi"/>
          <w:sz w:val="22"/>
          <w:szCs w:val="22"/>
        </w:rPr>
      </w:pPr>
      <w:r>
        <w:rPr>
          <w:rFonts w:asciiTheme="majorHAnsi" w:hAnsiTheme="majorHAnsi" w:cstheme="majorHAnsi"/>
          <w:sz w:val="22"/>
          <w:szCs w:val="22"/>
        </w:rPr>
        <w:t>Once team</w:t>
      </w:r>
      <w:r w:rsidR="00AE1DFE">
        <w:rPr>
          <w:rFonts w:asciiTheme="majorHAnsi" w:hAnsiTheme="majorHAnsi" w:cstheme="majorHAnsi"/>
          <w:sz w:val="22"/>
          <w:szCs w:val="22"/>
        </w:rPr>
        <w:t xml:space="preserve"> selections/trials have b</w:t>
      </w:r>
      <w:r>
        <w:rPr>
          <w:rFonts w:asciiTheme="majorHAnsi" w:hAnsiTheme="majorHAnsi" w:cstheme="majorHAnsi"/>
          <w:sz w:val="22"/>
          <w:szCs w:val="22"/>
        </w:rPr>
        <w:t xml:space="preserve">een completed players </w:t>
      </w:r>
      <w:r w:rsidR="00AE1DFE">
        <w:rPr>
          <w:rFonts w:asciiTheme="majorHAnsi" w:hAnsiTheme="majorHAnsi" w:cstheme="majorHAnsi"/>
          <w:sz w:val="22"/>
          <w:szCs w:val="22"/>
        </w:rPr>
        <w:t>will be advised of d</w:t>
      </w:r>
      <w:r w:rsidR="00E33307">
        <w:rPr>
          <w:rFonts w:asciiTheme="majorHAnsi" w:hAnsiTheme="majorHAnsi" w:cstheme="majorHAnsi"/>
          <w:sz w:val="22"/>
          <w:szCs w:val="22"/>
        </w:rPr>
        <w:t>etails regarding uniforms ordering</w:t>
      </w:r>
      <w:r w:rsidR="00AE1DFE">
        <w:rPr>
          <w:rFonts w:asciiTheme="majorHAnsi" w:hAnsiTheme="majorHAnsi" w:cstheme="majorHAnsi"/>
          <w:sz w:val="22"/>
          <w:szCs w:val="22"/>
        </w:rPr>
        <w:t>. Uniform orders will be required to be compl</w:t>
      </w:r>
      <w:r w:rsidR="00E33307">
        <w:rPr>
          <w:rFonts w:asciiTheme="majorHAnsi" w:hAnsiTheme="majorHAnsi" w:cstheme="majorHAnsi"/>
          <w:sz w:val="22"/>
          <w:szCs w:val="22"/>
        </w:rPr>
        <w:t>eted on</w:t>
      </w:r>
      <w:r w:rsidR="0039271C">
        <w:rPr>
          <w:rFonts w:asciiTheme="majorHAnsi" w:hAnsiTheme="majorHAnsi" w:cstheme="majorHAnsi"/>
          <w:sz w:val="22"/>
          <w:szCs w:val="22"/>
        </w:rPr>
        <w:t xml:space="preserve"> </w:t>
      </w:r>
      <w:r w:rsidR="00E33307">
        <w:rPr>
          <w:rFonts w:asciiTheme="majorHAnsi" w:hAnsiTheme="majorHAnsi" w:cstheme="majorHAnsi"/>
          <w:sz w:val="22"/>
          <w:szCs w:val="22"/>
        </w:rPr>
        <w:t>‘Stack Team App’</w:t>
      </w:r>
      <w:r w:rsidR="00AE1DFE">
        <w:rPr>
          <w:rFonts w:asciiTheme="majorHAnsi" w:hAnsiTheme="majorHAnsi" w:cstheme="majorHAnsi"/>
          <w:sz w:val="22"/>
          <w:szCs w:val="22"/>
        </w:rPr>
        <w:t xml:space="preserve">. </w:t>
      </w:r>
    </w:p>
    <w:p w14:paraId="7D9BC27F" w14:textId="7E059808" w:rsidR="00CD04DF" w:rsidRPr="00BE6CF7" w:rsidRDefault="00AE1DFE" w:rsidP="00BE6CF7">
      <w:pPr>
        <w:rPr>
          <w:rFonts w:asciiTheme="majorHAnsi" w:hAnsiTheme="majorHAnsi" w:cstheme="majorHAnsi"/>
          <w:sz w:val="22"/>
          <w:szCs w:val="22"/>
        </w:rPr>
      </w:pPr>
      <w:r>
        <w:rPr>
          <w:rFonts w:asciiTheme="majorHAnsi" w:hAnsiTheme="majorHAnsi" w:cstheme="majorHAnsi"/>
          <w:sz w:val="22"/>
          <w:szCs w:val="22"/>
        </w:rPr>
        <w:t xml:space="preserve"> </w:t>
      </w:r>
    </w:p>
    <w:p w14:paraId="617F9DA6" w14:textId="087FD25E" w:rsidR="00DD0C4F" w:rsidRDefault="00DD0C4F" w:rsidP="00DD0C4F">
      <w:pPr>
        <w:jc w:val="center"/>
        <w:rPr>
          <w:rFonts w:asciiTheme="majorHAnsi" w:hAnsiTheme="majorHAnsi" w:cstheme="majorHAnsi"/>
          <w:b/>
          <w:bCs/>
          <w:i/>
          <w:iCs/>
          <w:sz w:val="28"/>
          <w:szCs w:val="28"/>
          <w:u w:val="single"/>
        </w:rPr>
      </w:pPr>
      <w:r>
        <w:rPr>
          <w:rFonts w:asciiTheme="majorHAnsi" w:hAnsiTheme="majorHAnsi" w:cstheme="majorHAnsi"/>
          <w:b/>
          <w:bCs/>
          <w:i/>
          <w:iCs/>
          <w:sz w:val="28"/>
          <w:szCs w:val="28"/>
          <w:u w:val="single"/>
        </w:rPr>
        <w:t>REP PLAYER REFEREE PROGRAM</w:t>
      </w:r>
    </w:p>
    <w:p w14:paraId="2AB613DA" w14:textId="77777777" w:rsidR="00DD0C4F" w:rsidRDefault="00DD0C4F" w:rsidP="00DD0C4F">
      <w:pPr>
        <w:jc w:val="center"/>
        <w:rPr>
          <w:rFonts w:asciiTheme="majorHAnsi" w:hAnsiTheme="majorHAnsi" w:cstheme="majorHAnsi"/>
          <w:b/>
          <w:bCs/>
          <w:i/>
          <w:iCs/>
          <w:sz w:val="28"/>
          <w:szCs w:val="28"/>
          <w:u w:val="single"/>
        </w:rPr>
      </w:pPr>
    </w:p>
    <w:p w14:paraId="797B28BB" w14:textId="44B604D2" w:rsidR="00DD0C4F" w:rsidRPr="007B3AE0" w:rsidRDefault="00DD0C4F" w:rsidP="00DD0C4F">
      <w:pPr>
        <w:rPr>
          <w:rFonts w:asciiTheme="majorHAnsi" w:hAnsiTheme="majorHAnsi" w:cstheme="majorHAnsi"/>
          <w:sz w:val="21"/>
          <w:szCs w:val="21"/>
        </w:rPr>
      </w:pPr>
      <w:r>
        <w:rPr>
          <w:rFonts w:asciiTheme="majorHAnsi" w:hAnsiTheme="majorHAnsi" w:cstheme="majorHAnsi"/>
          <w:sz w:val="21"/>
          <w:szCs w:val="21"/>
        </w:rPr>
        <w:t>Dubbo Touch is committed to not just developing our up and coming representative player’s skills but also improving their knowledge of the game and their involvement in the sport. As such this year,</w:t>
      </w:r>
      <w:r w:rsidR="006B3BD8">
        <w:rPr>
          <w:rFonts w:asciiTheme="majorHAnsi" w:hAnsiTheme="majorHAnsi" w:cstheme="majorHAnsi"/>
          <w:sz w:val="21"/>
          <w:szCs w:val="21"/>
        </w:rPr>
        <w:t xml:space="preserve"> Dubbo Touch strongly encourages</w:t>
      </w:r>
      <w:r>
        <w:rPr>
          <w:rFonts w:asciiTheme="majorHAnsi" w:hAnsiTheme="majorHAnsi" w:cstheme="majorHAnsi"/>
          <w:sz w:val="21"/>
          <w:szCs w:val="21"/>
        </w:rPr>
        <w:t xml:space="preserve"> rep players to complete a level 1 referee course and referee in the junior and/or senior competitions. Badged referees receive a payment of $10 per game in the junior competition and a level 1 referee receives $15 per game in the senior competition. The new referees will be mentored and supported by the Referee Director/s.</w:t>
      </w:r>
      <w:r w:rsidR="00222D28">
        <w:rPr>
          <w:rFonts w:asciiTheme="majorHAnsi" w:hAnsiTheme="majorHAnsi" w:cstheme="majorHAnsi"/>
          <w:sz w:val="21"/>
          <w:szCs w:val="21"/>
        </w:rPr>
        <w:t xml:space="preserve"> This is a great way to learn and develop a stronger understanding of the game and rules, which leads to developing better representative players.</w:t>
      </w:r>
    </w:p>
    <w:p w14:paraId="667A95F7" w14:textId="77777777" w:rsidR="00DD0C4F" w:rsidRDefault="00DD0C4F" w:rsidP="46D1EFF8">
      <w:pPr>
        <w:jc w:val="center"/>
        <w:rPr>
          <w:rFonts w:asciiTheme="majorHAnsi" w:hAnsiTheme="majorHAnsi" w:cstheme="majorHAnsi"/>
          <w:b/>
          <w:bCs/>
          <w:i/>
          <w:iCs/>
          <w:sz w:val="28"/>
          <w:szCs w:val="28"/>
          <w:u w:val="single"/>
        </w:rPr>
      </w:pPr>
    </w:p>
    <w:p w14:paraId="0AC93996" w14:textId="39F77CC6" w:rsidR="001237CD" w:rsidRPr="007779A7" w:rsidRDefault="46D1EFF8" w:rsidP="46D1EFF8">
      <w:pPr>
        <w:jc w:val="center"/>
        <w:rPr>
          <w:rFonts w:asciiTheme="majorHAnsi" w:hAnsiTheme="majorHAnsi" w:cstheme="majorHAnsi"/>
          <w:b/>
          <w:bCs/>
          <w:i/>
          <w:iCs/>
          <w:sz w:val="28"/>
          <w:szCs w:val="28"/>
          <w:u w:val="single"/>
        </w:rPr>
      </w:pPr>
      <w:r w:rsidRPr="007779A7">
        <w:rPr>
          <w:rFonts w:asciiTheme="majorHAnsi" w:hAnsiTheme="majorHAnsi" w:cstheme="majorHAnsi"/>
          <w:b/>
          <w:bCs/>
          <w:i/>
          <w:iCs/>
          <w:sz w:val="28"/>
          <w:szCs w:val="28"/>
          <w:u w:val="single"/>
        </w:rPr>
        <w:t>FURTHER INFORMATION</w:t>
      </w:r>
    </w:p>
    <w:p w14:paraId="79318A69" w14:textId="77777777" w:rsidR="001237CD" w:rsidRPr="007779A7" w:rsidRDefault="001237CD" w:rsidP="001237CD">
      <w:pPr>
        <w:rPr>
          <w:rFonts w:asciiTheme="majorHAnsi" w:hAnsiTheme="majorHAnsi" w:cstheme="majorHAnsi"/>
          <w:sz w:val="22"/>
          <w:szCs w:val="22"/>
        </w:rPr>
      </w:pPr>
    </w:p>
    <w:p w14:paraId="16051410" w14:textId="710C3297" w:rsidR="009A357F" w:rsidRPr="00EC7B88" w:rsidRDefault="46D1EFF8" w:rsidP="00C67DAD">
      <w:r w:rsidRPr="007779A7">
        <w:rPr>
          <w:rFonts w:asciiTheme="majorHAnsi" w:hAnsiTheme="majorHAnsi" w:cstheme="majorHAnsi"/>
          <w:sz w:val="22"/>
          <w:szCs w:val="22"/>
        </w:rPr>
        <w:t>If you require any further in</w:t>
      </w:r>
      <w:r w:rsidR="0039271C">
        <w:rPr>
          <w:rFonts w:asciiTheme="majorHAnsi" w:hAnsiTheme="majorHAnsi" w:cstheme="majorHAnsi"/>
          <w:sz w:val="22"/>
          <w:szCs w:val="22"/>
        </w:rPr>
        <w:t>formation on the above please</w:t>
      </w:r>
      <w:r w:rsidR="00693E5D">
        <w:rPr>
          <w:rFonts w:asciiTheme="majorHAnsi" w:hAnsiTheme="majorHAnsi" w:cstheme="majorHAnsi"/>
          <w:sz w:val="22"/>
          <w:szCs w:val="22"/>
        </w:rPr>
        <w:t xml:space="preserve"> contact </w:t>
      </w:r>
      <w:r w:rsidR="00D75F6B">
        <w:rPr>
          <w:rFonts w:asciiTheme="majorHAnsi" w:hAnsiTheme="majorHAnsi" w:cstheme="majorHAnsi"/>
          <w:sz w:val="22"/>
          <w:szCs w:val="22"/>
        </w:rPr>
        <w:t>Andrew Tomlins</w:t>
      </w:r>
      <w:r w:rsidR="00693E5D">
        <w:rPr>
          <w:rFonts w:asciiTheme="majorHAnsi" w:hAnsiTheme="majorHAnsi" w:cstheme="majorHAnsi"/>
          <w:sz w:val="22"/>
          <w:szCs w:val="22"/>
        </w:rPr>
        <w:t xml:space="preserve">, the </w:t>
      </w:r>
      <w:r w:rsidR="006E74C2" w:rsidRPr="007779A7">
        <w:rPr>
          <w:rFonts w:asciiTheme="majorHAnsi" w:hAnsiTheme="majorHAnsi" w:cstheme="majorHAnsi"/>
          <w:sz w:val="22"/>
          <w:szCs w:val="22"/>
        </w:rPr>
        <w:t xml:space="preserve">Dubbo </w:t>
      </w:r>
      <w:r w:rsidR="00693E5D">
        <w:rPr>
          <w:rFonts w:asciiTheme="majorHAnsi" w:hAnsiTheme="majorHAnsi" w:cstheme="majorHAnsi"/>
          <w:sz w:val="22"/>
          <w:szCs w:val="22"/>
        </w:rPr>
        <w:t>Touch</w:t>
      </w:r>
      <w:r w:rsidR="006E74C2" w:rsidRPr="007779A7">
        <w:rPr>
          <w:rFonts w:asciiTheme="majorHAnsi" w:hAnsiTheme="majorHAnsi" w:cstheme="majorHAnsi"/>
          <w:sz w:val="22"/>
          <w:szCs w:val="22"/>
        </w:rPr>
        <w:t xml:space="preserve"> </w:t>
      </w:r>
      <w:r w:rsidR="00D75F6B">
        <w:rPr>
          <w:rFonts w:asciiTheme="majorHAnsi" w:hAnsiTheme="majorHAnsi" w:cstheme="majorHAnsi"/>
          <w:sz w:val="22"/>
          <w:szCs w:val="22"/>
        </w:rPr>
        <w:t xml:space="preserve">Senior </w:t>
      </w:r>
      <w:r w:rsidR="006E74C2" w:rsidRPr="007779A7">
        <w:rPr>
          <w:rFonts w:asciiTheme="majorHAnsi" w:hAnsiTheme="majorHAnsi" w:cstheme="majorHAnsi"/>
          <w:sz w:val="22"/>
          <w:szCs w:val="22"/>
        </w:rPr>
        <w:t>Re</w:t>
      </w:r>
      <w:r w:rsidR="00693E5D">
        <w:rPr>
          <w:rFonts w:asciiTheme="majorHAnsi" w:hAnsiTheme="majorHAnsi" w:cstheme="majorHAnsi"/>
          <w:sz w:val="22"/>
          <w:szCs w:val="22"/>
        </w:rPr>
        <w:t>p Player</w:t>
      </w:r>
      <w:r w:rsidR="006E74C2" w:rsidRPr="007779A7">
        <w:rPr>
          <w:rFonts w:asciiTheme="majorHAnsi" w:hAnsiTheme="majorHAnsi" w:cstheme="majorHAnsi"/>
          <w:sz w:val="22"/>
          <w:szCs w:val="22"/>
        </w:rPr>
        <w:t xml:space="preserve"> Coordinator</w:t>
      </w:r>
      <w:r w:rsidR="00693E5D">
        <w:rPr>
          <w:rFonts w:asciiTheme="majorHAnsi" w:hAnsiTheme="majorHAnsi" w:cstheme="majorHAnsi"/>
          <w:sz w:val="22"/>
          <w:szCs w:val="22"/>
        </w:rPr>
        <w:t xml:space="preserve"> on </w:t>
      </w:r>
      <w:r w:rsidR="00D75F6B">
        <w:rPr>
          <w:rFonts w:asciiTheme="majorHAnsi" w:hAnsiTheme="majorHAnsi" w:cstheme="majorHAnsi"/>
          <w:sz w:val="22"/>
          <w:szCs w:val="22"/>
        </w:rPr>
        <w:t>0428 930 751</w:t>
      </w:r>
      <w:r w:rsidR="00693E5D">
        <w:rPr>
          <w:rFonts w:asciiTheme="majorHAnsi" w:hAnsiTheme="majorHAnsi" w:cstheme="majorHAnsi"/>
          <w:sz w:val="22"/>
          <w:szCs w:val="22"/>
        </w:rPr>
        <w:t>.</w:t>
      </w:r>
    </w:p>
    <w:sectPr w:rsidR="009A357F" w:rsidRPr="00EC7B88" w:rsidSect="0014048C">
      <w:footerReference w:type="even" r:id="rId8"/>
      <w:footerReference w:type="default" r:id="rId9"/>
      <w:pgSz w:w="11900" w:h="16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66BA" w14:textId="77777777" w:rsidR="00F94E96" w:rsidRDefault="00F94E96" w:rsidP="00205181">
      <w:r>
        <w:separator/>
      </w:r>
    </w:p>
  </w:endnote>
  <w:endnote w:type="continuationSeparator" w:id="0">
    <w:p w14:paraId="2EB26A18" w14:textId="77777777" w:rsidR="00F94E96" w:rsidRDefault="00F94E96" w:rsidP="002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3347" w14:textId="77777777" w:rsidR="009A357F" w:rsidRDefault="009A357F"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0BF65" w14:textId="77777777" w:rsidR="009A357F" w:rsidRDefault="009A357F" w:rsidP="00FD1B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0275" w14:textId="4A47FC65" w:rsidR="009A357F" w:rsidRDefault="009A357F" w:rsidP="00A93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7BF">
      <w:rPr>
        <w:rStyle w:val="PageNumber"/>
        <w:noProof/>
      </w:rPr>
      <w:t>2</w:t>
    </w:r>
    <w:r>
      <w:rPr>
        <w:rStyle w:val="PageNumber"/>
      </w:rPr>
      <w:fldChar w:fldCharType="end"/>
    </w:r>
  </w:p>
  <w:p w14:paraId="0B1BEEFC" w14:textId="6E0FE369" w:rsidR="009A357F" w:rsidRPr="00FD1B7E" w:rsidRDefault="005D2FF2" w:rsidP="00FD1B7E">
    <w:pPr>
      <w:pStyle w:val="Footer"/>
      <w:ind w:right="360"/>
      <w:rPr>
        <w:sz w:val="16"/>
        <w:szCs w:val="16"/>
      </w:rPr>
    </w:pPr>
    <w:r>
      <w:rPr>
        <w:noProof/>
        <w:sz w:val="16"/>
        <w:szCs w:val="16"/>
        <w:lang w:val="en-AU" w:eastAsia="en-AU"/>
      </w:rPr>
      <mc:AlternateContent>
        <mc:Choice Requires="wps">
          <w:drawing>
            <wp:anchor distT="0" distB="0" distL="114300" distR="114300" simplePos="0" relativeHeight="251659264" behindDoc="0" locked="0" layoutInCell="0" allowOverlap="1" wp14:anchorId="72943212" wp14:editId="54A5A2D2">
              <wp:simplePos x="0" y="0"/>
              <wp:positionH relativeFrom="page">
                <wp:posOffset>0</wp:posOffset>
              </wp:positionH>
              <wp:positionV relativeFrom="page">
                <wp:posOffset>10250170</wp:posOffset>
              </wp:positionV>
              <wp:extent cx="7556500" cy="252095"/>
              <wp:effectExtent l="0" t="0" r="0" b="14605"/>
              <wp:wrapNone/>
              <wp:docPr id="2" name="MSIPCMd71a45b4bf45ebba130d900c" descr="{&quot;HashCode&quot;:37374937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52E37" w14:textId="7744F292" w:rsidR="005D2FF2" w:rsidRPr="005D2FF2" w:rsidRDefault="005D2FF2" w:rsidP="005D2FF2">
                          <w:pPr>
                            <w:rPr>
                              <w:rFonts w:ascii="Arial" w:hAnsi="Arial" w:cs="Arial"/>
                              <w:color w:val="000000"/>
                              <w:sz w:val="18"/>
                            </w:rPr>
                          </w:pPr>
                          <w:r w:rsidRPr="005D2FF2">
                            <w:rPr>
                              <w:rFonts w:ascii="Arial" w:hAnsi="Arial" w:cs="Arial"/>
                              <w:color w:val="000000"/>
                              <w:sz w:val="18"/>
                            </w:rPr>
                            <w:t>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43212" id="_x0000_t202" coordsize="21600,21600" o:spt="202" path="m,l,21600r21600,l21600,xe">
              <v:stroke joinstyle="miter"/>
              <v:path gradientshapeok="t" o:connecttype="rect"/>
            </v:shapetype>
            <v:shape id="MSIPCMd71a45b4bf45ebba130d900c" o:spid="_x0000_s1026" type="#_x0000_t202" alt="{&quot;HashCode&quot;:373749371,&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JqGQMAADYGAAAOAAAAZHJzL2Uyb0RvYy54bWysVE1v2zAMvQ/YfxB02GmpZcdO6qzu0KbI&#10;ViBbA6RDz7Is18JsyZOUxl3R/z5KttOP7TAMu0gUSVHk4xNPPnZNje64NkLJDIdHBCMumSqEvM3w&#10;t+vV5BgjY6ksaK0kz/A9N/jj6ds3J/t2wSNVqbrgGkEQaRb7NsOVte0iCAyreEPNkWq5BGOpdEMt&#10;HPVtUGi6h+hNHUSEzIK90kWrFePGgPaiN+JTH78sObNXZWm4RXWGITfrV+3X3K3B6Qld3GraVoIN&#10;adB/yKKhQsKjh1AX1FK00+K3UI1gWhlV2iOmmkCVpWDc1wDVhORVNduKttzXAuCY9gCT+X9h2de7&#10;jUaiyHCEkaQNtOjL9nKz/FLMQxoneZyXccLznIZTUqSEMIwKbhgg+PDux07ZD5+pqZaq4P1pMZ1P&#10;53E6nYfvBzMXt5UdjMdxdEQGw40obDXokzQ56Dc1ZbzhcrzTu6yUslz38hDgUha8GwL020aLhur7&#10;F15bYABQc/Abs7pW7aAhh4fXvBzfBOWjY8a+NQsAaNsCRLY7Vx0wfNQbULqGd6Vu3A6tRGAHjt0f&#10;eMU7ixgo50kySwiYGNiiJCJp4sIET7dbbewnrhrkhAxryNrTid6tje1dRxf3mFQrUdeeu7VE+wzP&#10;pgnxFw4WCF5L5wtJQIxB6jn5kIZRTM6jdLKaHc8n8SpOJumcHE9ImJ6nMxKn8cXq0cUL40UlioLL&#10;tZB8/B9h/Hf8G35qz2z/Q16kalQtCleHy81Vt6w1uqPwUXPgwPcBoWdewct0PIBQ3bj7KgPXs743&#10;TrJd3g2NzFVxD33UCvCFVpiWrQQ8uqbGbqiGTw9KGGT2CpayVgCqGiSMKqV//knv/AELsGK0hyGS&#10;YfNjRzXHqL6U8EujJCau79afQNBeSMM4hkM+auWuWSqoO/RpedH52noUS62aGxh0Z+45MFHJ4FEA&#10;ahSXFk5ggEHJ+NmZl2HAtNSu5bZlLvSI8nV3Q3U7EM0Cfl/VOGfo4hXfel93U6qznVWl8GR0yPZw&#10;AvbuAMPJd2EYpG76PT97r6dxf/oLAAD//wMAUEsDBBQABgAIAAAAIQDg0Emb3gAAAAsBAAAPAAAA&#10;ZHJzL2Rvd25yZXYueG1sTI/BTsMwEETvSPyDtUjcqJMCFQlxqqpSkeCASugHuPGSpMTryHba8Pds&#10;TnDcN6PZmWI92V6c0YfOkYJ0kYBAqp3pqFFw+NzdPYEIUZPRvSNU8IMB1uX1VaFz4y70gecqNoJD&#10;KORaQRvjkEsZ6hatDgs3ILH25bzVkU/fSOP1hcNtL5dJspJWd8QfWj3gtsX6uxqtgg2OaXjtd6eX&#10;7lDt307v0ZttptTtzbR5BhFxin9mmOtzdSi509GNZILoFfCQyHSVPixBzHqaJcyOM3u8z0CWhfy/&#10;ofwFAAD//wMAUEsBAi0AFAAGAAgAAAAhALaDOJL+AAAA4QEAABMAAAAAAAAAAAAAAAAAAAAAAFtD&#10;b250ZW50X1R5cGVzXS54bWxQSwECLQAUAAYACAAAACEAOP0h/9YAAACUAQAACwAAAAAAAAAAAAAA&#10;AAAvAQAAX3JlbHMvLnJlbHNQSwECLQAUAAYACAAAACEAJrXiahkDAAA2BgAADgAAAAAAAAAAAAAA&#10;AAAuAgAAZHJzL2Uyb0RvYy54bWxQSwECLQAUAAYACAAAACEA4NBJm94AAAALAQAADwAAAAAAAAAA&#10;AAAAAABzBQAAZHJzL2Rvd25yZXYueG1sUEsFBgAAAAAEAAQA8wAAAH4GAAAAAA==&#10;" o:allowincell="f" filled="f" stroked="f" strokeweight=".5pt">
              <v:fill o:detectmouseclick="t"/>
              <v:textbox inset="20pt,0,,0">
                <w:txbxContent>
                  <w:p w14:paraId="0C852E37" w14:textId="7744F292" w:rsidR="005D2FF2" w:rsidRPr="005D2FF2" w:rsidRDefault="005D2FF2" w:rsidP="005D2FF2">
                    <w:pPr>
                      <w:rPr>
                        <w:rFonts w:ascii="Arial" w:hAnsi="Arial" w:cs="Arial"/>
                        <w:color w:val="000000"/>
                        <w:sz w:val="18"/>
                      </w:rPr>
                    </w:pPr>
                    <w:r w:rsidRPr="005D2FF2">
                      <w:rPr>
                        <w:rFonts w:ascii="Arial" w:hAnsi="Arial" w:cs="Arial"/>
                        <w:color w:val="000000"/>
                        <w:sz w:val="18"/>
                      </w:rPr>
                      <w: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8025" w14:textId="77777777" w:rsidR="00F94E96" w:rsidRDefault="00F94E96" w:rsidP="00205181">
      <w:r>
        <w:separator/>
      </w:r>
    </w:p>
  </w:footnote>
  <w:footnote w:type="continuationSeparator" w:id="0">
    <w:p w14:paraId="780A40DF" w14:textId="77777777" w:rsidR="00F94E96" w:rsidRDefault="00F94E96" w:rsidP="0020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EE"/>
    <w:multiLevelType w:val="multilevel"/>
    <w:tmpl w:val="36D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038A"/>
    <w:multiLevelType w:val="hybridMultilevel"/>
    <w:tmpl w:val="CB4837DC"/>
    <w:lvl w:ilvl="0" w:tplc="8BA25D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E5D55"/>
    <w:multiLevelType w:val="hybridMultilevel"/>
    <w:tmpl w:val="63EA947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9B22ED3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034A2"/>
    <w:multiLevelType w:val="multilevel"/>
    <w:tmpl w:val="F5F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04E9"/>
    <w:multiLevelType w:val="multilevel"/>
    <w:tmpl w:val="286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011C"/>
    <w:multiLevelType w:val="multilevel"/>
    <w:tmpl w:val="887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0216E"/>
    <w:multiLevelType w:val="multilevel"/>
    <w:tmpl w:val="41E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5E6"/>
    <w:multiLevelType w:val="hybridMultilevel"/>
    <w:tmpl w:val="F57C1D2A"/>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21F84"/>
    <w:multiLevelType w:val="hybridMultilevel"/>
    <w:tmpl w:val="6074A5E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44DD8"/>
    <w:multiLevelType w:val="hybridMultilevel"/>
    <w:tmpl w:val="1D549DD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36223"/>
    <w:multiLevelType w:val="hybridMultilevel"/>
    <w:tmpl w:val="3D78A08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55285"/>
    <w:multiLevelType w:val="hybridMultilevel"/>
    <w:tmpl w:val="EA72DF00"/>
    <w:lvl w:ilvl="0" w:tplc="E996A470">
      <w:start w:val="1"/>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962173D"/>
    <w:multiLevelType w:val="multilevel"/>
    <w:tmpl w:val="598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0037C"/>
    <w:multiLevelType w:val="hybridMultilevel"/>
    <w:tmpl w:val="0BAC3050"/>
    <w:lvl w:ilvl="0" w:tplc="768665C0">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BD5074"/>
    <w:multiLevelType w:val="hybridMultilevel"/>
    <w:tmpl w:val="606A3304"/>
    <w:lvl w:ilvl="0" w:tplc="E996A470">
      <w:start w:val="1"/>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7B7E6F0A"/>
    <w:multiLevelType w:val="multilevel"/>
    <w:tmpl w:val="58F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90E51"/>
    <w:multiLevelType w:val="hybridMultilevel"/>
    <w:tmpl w:val="C282A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5"/>
  </w:num>
  <w:num w:numId="5">
    <w:abstractNumId w:val="6"/>
  </w:num>
  <w:num w:numId="6">
    <w:abstractNumId w:val="5"/>
  </w:num>
  <w:num w:numId="7">
    <w:abstractNumId w:val="4"/>
  </w:num>
  <w:num w:numId="8">
    <w:abstractNumId w:val="0"/>
  </w:num>
  <w:num w:numId="9">
    <w:abstractNumId w:val="10"/>
  </w:num>
  <w:num w:numId="10">
    <w:abstractNumId w:val="2"/>
  </w:num>
  <w:num w:numId="11">
    <w:abstractNumId w:val="8"/>
  </w:num>
  <w:num w:numId="12">
    <w:abstractNumId w:val="9"/>
  </w:num>
  <w:num w:numId="13">
    <w:abstractNumId w:val="13"/>
  </w:num>
  <w:num w:numId="14">
    <w:abstractNumId w:val="16"/>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81"/>
    <w:rsid w:val="00032678"/>
    <w:rsid w:val="00060B1A"/>
    <w:rsid w:val="0006232C"/>
    <w:rsid w:val="00065951"/>
    <w:rsid w:val="00066879"/>
    <w:rsid w:val="00087566"/>
    <w:rsid w:val="00094465"/>
    <w:rsid w:val="000A0A80"/>
    <w:rsid w:val="000A29E6"/>
    <w:rsid w:val="000A63BA"/>
    <w:rsid w:val="000A658A"/>
    <w:rsid w:val="000A7C34"/>
    <w:rsid w:val="001106F8"/>
    <w:rsid w:val="001159A0"/>
    <w:rsid w:val="001237CD"/>
    <w:rsid w:val="001254A5"/>
    <w:rsid w:val="0013360B"/>
    <w:rsid w:val="0014048C"/>
    <w:rsid w:val="0014129B"/>
    <w:rsid w:val="00165670"/>
    <w:rsid w:val="001759D6"/>
    <w:rsid w:val="00176014"/>
    <w:rsid w:val="0018244E"/>
    <w:rsid w:val="001C32CD"/>
    <w:rsid w:val="001D1AB4"/>
    <w:rsid w:val="001D46D7"/>
    <w:rsid w:val="001E1F8A"/>
    <w:rsid w:val="001E5742"/>
    <w:rsid w:val="001F2D9B"/>
    <w:rsid w:val="00205181"/>
    <w:rsid w:val="00222D28"/>
    <w:rsid w:val="00243F37"/>
    <w:rsid w:val="0025609B"/>
    <w:rsid w:val="00256BC8"/>
    <w:rsid w:val="002627E0"/>
    <w:rsid w:val="00287BDF"/>
    <w:rsid w:val="002900BA"/>
    <w:rsid w:val="002A61B5"/>
    <w:rsid w:val="002B782D"/>
    <w:rsid w:val="002B7D71"/>
    <w:rsid w:val="002D22DD"/>
    <w:rsid w:val="002E457E"/>
    <w:rsid w:val="002F4A72"/>
    <w:rsid w:val="00302D66"/>
    <w:rsid w:val="003047E8"/>
    <w:rsid w:val="00315D5D"/>
    <w:rsid w:val="00331C88"/>
    <w:rsid w:val="00347FD8"/>
    <w:rsid w:val="00354FB3"/>
    <w:rsid w:val="00391BAB"/>
    <w:rsid w:val="0039271C"/>
    <w:rsid w:val="003A3C1C"/>
    <w:rsid w:val="003B0D46"/>
    <w:rsid w:val="003B73AA"/>
    <w:rsid w:val="003D48A5"/>
    <w:rsid w:val="003F2809"/>
    <w:rsid w:val="00423E92"/>
    <w:rsid w:val="00453403"/>
    <w:rsid w:val="00463042"/>
    <w:rsid w:val="004707CE"/>
    <w:rsid w:val="00473BC2"/>
    <w:rsid w:val="004940A7"/>
    <w:rsid w:val="004A150C"/>
    <w:rsid w:val="004E30C4"/>
    <w:rsid w:val="004E52B9"/>
    <w:rsid w:val="004E7514"/>
    <w:rsid w:val="00534DA1"/>
    <w:rsid w:val="00552139"/>
    <w:rsid w:val="00572798"/>
    <w:rsid w:val="005738F7"/>
    <w:rsid w:val="00576EAE"/>
    <w:rsid w:val="00582A51"/>
    <w:rsid w:val="00597A7B"/>
    <w:rsid w:val="005A1A9E"/>
    <w:rsid w:val="005A768C"/>
    <w:rsid w:val="005B0993"/>
    <w:rsid w:val="005B6667"/>
    <w:rsid w:val="005D1F3E"/>
    <w:rsid w:val="005D2FF2"/>
    <w:rsid w:val="005F6736"/>
    <w:rsid w:val="00640EE8"/>
    <w:rsid w:val="00640FBE"/>
    <w:rsid w:val="00646DA6"/>
    <w:rsid w:val="006476B8"/>
    <w:rsid w:val="00655259"/>
    <w:rsid w:val="00680277"/>
    <w:rsid w:val="0068178C"/>
    <w:rsid w:val="00692441"/>
    <w:rsid w:val="00693E5D"/>
    <w:rsid w:val="006A6B8D"/>
    <w:rsid w:val="006B3BD8"/>
    <w:rsid w:val="006E1D82"/>
    <w:rsid w:val="006E74C2"/>
    <w:rsid w:val="00707C93"/>
    <w:rsid w:val="0074677A"/>
    <w:rsid w:val="00765005"/>
    <w:rsid w:val="007658D7"/>
    <w:rsid w:val="007779A7"/>
    <w:rsid w:val="007925C4"/>
    <w:rsid w:val="00797FCE"/>
    <w:rsid w:val="007A2C3A"/>
    <w:rsid w:val="007C55FF"/>
    <w:rsid w:val="007F5E0A"/>
    <w:rsid w:val="0080058F"/>
    <w:rsid w:val="00801BE6"/>
    <w:rsid w:val="00807C8C"/>
    <w:rsid w:val="0081478D"/>
    <w:rsid w:val="00843A08"/>
    <w:rsid w:val="0085555C"/>
    <w:rsid w:val="008569C3"/>
    <w:rsid w:val="0086691E"/>
    <w:rsid w:val="00875F3F"/>
    <w:rsid w:val="008A68DA"/>
    <w:rsid w:val="008B7106"/>
    <w:rsid w:val="008C13A1"/>
    <w:rsid w:val="008D0030"/>
    <w:rsid w:val="008D7845"/>
    <w:rsid w:val="00923FC3"/>
    <w:rsid w:val="00932B42"/>
    <w:rsid w:val="009840F2"/>
    <w:rsid w:val="00995E62"/>
    <w:rsid w:val="009A3272"/>
    <w:rsid w:val="009A357F"/>
    <w:rsid w:val="009A3949"/>
    <w:rsid w:val="009D0BF6"/>
    <w:rsid w:val="009E105E"/>
    <w:rsid w:val="009E56C7"/>
    <w:rsid w:val="009F77BF"/>
    <w:rsid w:val="00A34B25"/>
    <w:rsid w:val="00A8706A"/>
    <w:rsid w:val="00A93836"/>
    <w:rsid w:val="00AA0189"/>
    <w:rsid w:val="00AA0913"/>
    <w:rsid w:val="00AD535F"/>
    <w:rsid w:val="00AE1DFE"/>
    <w:rsid w:val="00B010E4"/>
    <w:rsid w:val="00B17DD3"/>
    <w:rsid w:val="00B346D2"/>
    <w:rsid w:val="00B54352"/>
    <w:rsid w:val="00B576B9"/>
    <w:rsid w:val="00B72B1D"/>
    <w:rsid w:val="00B72F05"/>
    <w:rsid w:val="00BA34EF"/>
    <w:rsid w:val="00BA71F5"/>
    <w:rsid w:val="00BB630F"/>
    <w:rsid w:val="00BB6A0D"/>
    <w:rsid w:val="00BE6CF7"/>
    <w:rsid w:val="00BF42BD"/>
    <w:rsid w:val="00C01DC5"/>
    <w:rsid w:val="00C03733"/>
    <w:rsid w:val="00C34DC0"/>
    <w:rsid w:val="00C54E95"/>
    <w:rsid w:val="00C61B36"/>
    <w:rsid w:val="00C66379"/>
    <w:rsid w:val="00C67DAD"/>
    <w:rsid w:val="00C74AF2"/>
    <w:rsid w:val="00C85F87"/>
    <w:rsid w:val="00C934C0"/>
    <w:rsid w:val="00CA7BBB"/>
    <w:rsid w:val="00CC63EB"/>
    <w:rsid w:val="00CD04DF"/>
    <w:rsid w:val="00CD5048"/>
    <w:rsid w:val="00CE248B"/>
    <w:rsid w:val="00CF03E9"/>
    <w:rsid w:val="00CF07B9"/>
    <w:rsid w:val="00CF758A"/>
    <w:rsid w:val="00D03775"/>
    <w:rsid w:val="00D13A2D"/>
    <w:rsid w:val="00D17890"/>
    <w:rsid w:val="00D2564D"/>
    <w:rsid w:val="00D36067"/>
    <w:rsid w:val="00D43790"/>
    <w:rsid w:val="00D75F6B"/>
    <w:rsid w:val="00D85BB0"/>
    <w:rsid w:val="00DA7705"/>
    <w:rsid w:val="00DC007B"/>
    <w:rsid w:val="00DC1949"/>
    <w:rsid w:val="00DC2749"/>
    <w:rsid w:val="00DC79E6"/>
    <w:rsid w:val="00DD0C4F"/>
    <w:rsid w:val="00E022AA"/>
    <w:rsid w:val="00E264E6"/>
    <w:rsid w:val="00E33307"/>
    <w:rsid w:val="00E4172C"/>
    <w:rsid w:val="00E52841"/>
    <w:rsid w:val="00E56445"/>
    <w:rsid w:val="00E678E6"/>
    <w:rsid w:val="00E75994"/>
    <w:rsid w:val="00E75B9F"/>
    <w:rsid w:val="00E809DC"/>
    <w:rsid w:val="00E81FCE"/>
    <w:rsid w:val="00E8527E"/>
    <w:rsid w:val="00E912C0"/>
    <w:rsid w:val="00E9409C"/>
    <w:rsid w:val="00EC7B88"/>
    <w:rsid w:val="00ED11CE"/>
    <w:rsid w:val="00ED1BF8"/>
    <w:rsid w:val="00EE1C36"/>
    <w:rsid w:val="00EF1FCE"/>
    <w:rsid w:val="00F03F7A"/>
    <w:rsid w:val="00F04ECD"/>
    <w:rsid w:val="00F2134E"/>
    <w:rsid w:val="00F24EB1"/>
    <w:rsid w:val="00F348BE"/>
    <w:rsid w:val="00F412BF"/>
    <w:rsid w:val="00F43FCF"/>
    <w:rsid w:val="00F4687D"/>
    <w:rsid w:val="00F70102"/>
    <w:rsid w:val="00F94E96"/>
    <w:rsid w:val="00FA4318"/>
    <w:rsid w:val="00FB76CD"/>
    <w:rsid w:val="00FC4110"/>
    <w:rsid w:val="00FD1B7E"/>
    <w:rsid w:val="00FD48E4"/>
    <w:rsid w:val="00FF5B9B"/>
    <w:rsid w:val="46D1E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9C0FE9"/>
  <w14:defaultImageDpi w14:val="300"/>
  <w15:docId w15:val="{13BDE908-8C6C-4A65-9F89-8D6DB49F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7C34"/>
    <w:pPr>
      <w:keepNext/>
      <w:pBdr>
        <w:top w:val="single" w:sz="18" w:space="1" w:color="auto"/>
        <w:left w:val="single" w:sz="18" w:space="4" w:color="auto"/>
        <w:bottom w:val="single" w:sz="18" w:space="1" w:color="auto"/>
        <w:right w:val="single" w:sz="18" w:space="4" w:color="auto"/>
      </w:pBdr>
      <w:shd w:val="pct5" w:color="auto" w:fill="auto"/>
      <w:jc w:val="center"/>
      <w:outlineLvl w:val="0"/>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81"/>
    <w:pPr>
      <w:tabs>
        <w:tab w:val="center" w:pos="4320"/>
        <w:tab w:val="right" w:pos="8640"/>
      </w:tabs>
    </w:pPr>
  </w:style>
  <w:style w:type="character" w:customStyle="1" w:styleId="HeaderChar">
    <w:name w:val="Header Char"/>
    <w:basedOn w:val="DefaultParagraphFont"/>
    <w:link w:val="Header"/>
    <w:uiPriority w:val="99"/>
    <w:rsid w:val="00205181"/>
  </w:style>
  <w:style w:type="paragraph" w:styleId="Footer">
    <w:name w:val="footer"/>
    <w:basedOn w:val="Normal"/>
    <w:link w:val="FooterChar"/>
    <w:uiPriority w:val="99"/>
    <w:unhideWhenUsed/>
    <w:rsid w:val="00205181"/>
    <w:pPr>
      <w:tabs>
        <w:tab w:val="center" w:pos="4320"/>
        <w:tab w:val="right" w:pos="8640"/>
      </w:tabs>
    </w:pPr>
  </w:style>
  <w:style w:type="character" w:customStyle="1" w:styleId="FooterChar">
    <w:name w:val="Footer Char"/>
    <w:basedOn w:val="DefaultParagraphFont"/>
    <w:link w:val="Footer"/>
    <w:uiPriority w:val="99"/>
    <w:rsid w:val="00205181"/>
  </w:style>
  <w:style w:type="paragraph" w:styleId="ListParagraph">
    <w:name w:val="List Paragraph"/>
    <w:basedOn w:val="Normal"/>
    <w:qFormat/>
    <w:rsid w:val="00205181"/>
    <w:pPr>
      <w:ind w:left="720"/>
      <w:contextualSpacing/>
    </w:pPr>
  </w:style>
  <w:style w:type="paragraph" w:styleId="BalloonText">
    <w:name w:val="Balloon Text"/>
    <w:basedOn w:val="Normal"/>
    <w:link w:val="BalloonTextChar"/>
    <w:uiPriority w:val="99"/>
    <w:semiHidden/>
    <w:unhideWhenUsed/>
    <w:rsid w:val="0020518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181"/>
    <w:rPr>
      <w:rFonts w:ascii="Lucida Grande" w:hAnsi="Lucida Grande"/>
      <w:sz w:val="18"/>
      <w:szCs w:val="18"/>
    </w:rPr>
  </w:style>
  <w:style w:type="character" w:styleId="PageNumber">
    <w:name w:val="page number"/>
    <w:basedOn w:val="DefaultParagraphFont"/>
    <w:uiPriority w:val="99"/>
    <w:semiHidden/>
    <w:unhideWhenUsed/>
    <w:rsid w:val="00FD1B7E"/>
  </w:style>
  <w:style w:type="table" w:styleId="TableGrid">
    <w:name w:val="Table Grid"/>
    <w:basedOn w:val="TableNormal"/>
    <w:uiPriority w:val="59"/>
    <w:rsid w:val="002F4A7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27E0"/>
  </w:style>
  <w:style w:type="paragraph" w:customStyle="1" w:styleId="atS">
    <w:name w:val="atS"/>
    <w:basedOn w:val="Normal"/>
    <w:rsid w:val="00ED1BF8"/>
    <w:pPr>
      <w:tabs>
        <w:tab w:val="left" w:pos="2694"/>
      </w:tabs>
    </w:pPr>
    <w:rPr>
      <w:rFonts w:ascii="Times New Roman" w:eastAsia="Times New Roman" w:hAnsi="Times New Roman" w:cs="Times New Roman"/>
      <w:b/>
      <w:szCs w:val="20"/>
    </w:rPr>
  </w:style>
  <w:style w:type="character" w:customStyle="1" w:styleId="Heading1Char">
    <w:name w:val="Heading 1 Char"/>
    <w:basedOn w:val="DefaultParagraphFont"/>
    <w:link w:val="Heading1"/>
    <w:rsid w:val="000A7C34"/>
    <w:rPr>
      <w:rFonts w:ascii="Times New Roman" w:eastAsia="Times New Roman" w:hAnsi="Times New Roman" w:cs="Times New Roman"/>
      <w:b/>
      <w:bCs/>
      <w:sz w:val="32"/>
      <w:shd w:val="pct5" w:color="auto" w:fill="auto"/>
    </w:rPr>
  </w:style>
  <w:style w:type="character" w:styleId="Hyperlink">
    <w:name w:val="Hyperlink"/>
    <w:basedOn w:val="DefaultParagraphFont"/>
    <w:uiPriority w:val="99"/>
    <w:unhideWhenUsed/>
    <w:rsid w:val="00777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cng sports science &amp; fitness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Grose</dc:creator>
  <cp:keywords/>
  <dc:description/>
  <cp:lastModifiedBy>Krystal Laughton</cp:lastModifiedBy>
  <cp:revision>3</cp:revision>
  <cp:lastPrinted>2023-06-06T05:09:00Z</cp:lastPrinted>
  <dcterms:created xsi:type="dcterms:W3CDTF">2023-06-15T10:32:00Z</dcterms:created>
  <dcterms:modified xsi:type="dcterms:W3CDTF">2023-06-15T10:33:00Z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41e45d-23b2-4b9b-8824-4250be488857_Enabled">
    <vt:lpwstr>true</vt:lpwstr>
  </property>
  <property fmtid="{D5CDD505-2E9C-101B-9397-08002B2CF9AE}" pid="3" name="MSIP_Label_7a41e45d-23b2-4b9b-8824-4250be488857_SetDate">
    <vt:lpwstr>2023-06-15T10:33:53Z</vt:lpwstr>
  </property>
  <property fmtid="{D5CDD505-2E9C-101B-9397-08002B2CF9AE}" pid="4" name="MSIP_Label_7a41e45d-23b2-4b9b-8824-4250be488857_Method">
    <vt:lpwstr>Privileged</vt:lpwstr>
  </property>
  <property fmtid="{D5CDD505-2E9C-101B-9397-08002B2CF9AE}" pid="5" name="MSIP_Label_7a41e45d-23b2-4b9b-8824-4250be488857_Name">
    <vt:lpwstr>7a41e45d-23b2-4b9b-8824-4250be488857</vt:lpwstr>
  </property>
  <property fmtid="{D5CDD505-2E9C-101B-9397-08002B2CF9AE}" pid="6" name="MSIP_Label_7a41e45d-23b2-4b9b-8824-4250be488857_SiteId">
    <vt:lpwstr>dddffba0-6c17-4f34-9748-3fa5e08cc366</vt:lpwstr>
  </property>
  <property fmtid="{D5CDD505-2E9C-101B-9397-08002B2CF9AE}" pid="7" name="MSIP_Label_7a41e45d-23b2-4b9b-8824-4250be488857_ActionId">
    <vt:lpwstr>bee96b37-2af0-4fb0-8caa-3b7ced425c9d</vt:lpwstr>
  </property>
  <property fmtid="{D5CDD505-2E9C-101B-9397-08002B2CF9AE}" pid="8" name="MSIP_Label_7a41e45d-23b2-4b9b-8824-4250be488857_ContentBits">
    <vt:lpwstr>3</vt:lpwstr>
  </property>
</Properties>
</file>